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Types>
</file>

<file path=_rels/.rels><?xml version="1.0"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vyd="http://volga.yandex.com/schemas/document/model" xmlns:w="http://schemas.openxmlformats.org/wordprocessingml/2006/main" xmlns:w14="http://schemas.microsoft.com/office/word/2010/wordml" w:conformance="transitional" mc:Ignorable="vyd">
  <w:background/>
  <w:body vyd:_id="vyd:00000000000001">
    <w:p w:rsidR="00000000" w:rsidDel="00000000" w:rsidP="00000000" w:rsidRDefault="00000000" w:rsidRPr="00000000" w14:paraId="00000001" vyd:_id="vyd:0000000000006p">
      <w:pPr>
        <w:rPr>
          <w:rFonts w:ascii="Roboto" w:hAnsi="Roboto" w:eastAsia="Roboto" w:cs="Roboto"/>
          <w:sz w:val="24"/>
          <w:color w:val="0f1115"/>
          <w:szCs w:val="24"/>
        </w:rPr>
      </w:pPr>
      <w:r>
        <w:rPr>
          <w:rFonts w:ascii="Roboto" w:hAnsi="Roboto" w:eastAsia="Roboto" w:cs="Roboto"/>
          <w:sz w:val="24"/>
          <w:color w:val="0f1115"/>
          <w:rtl w:val="0"/>
          <w:szCs w:val="24"/>
        </w:rPr>
        <w:t vyd:_id="vyd:0000000000006q">РАСКРЫТИЕ РИСКОВ (RISK DISCLOSURE)              Дата вступления в силу: [дата]</w:t>
      </w:r>
    </w:p>
    <w:p w:rsidR="00000000" w:rsidDel="00000000" w:rsidP="00000000" w:rsidRDefault="00000000" w:rsidRPr="00000000" w14:paraId="00000002" vyd:_id="vyd:0000000000006o">
      <w:pPr>
        <w:rPr>
          <w:rFonts w:ascii="Roboto" w:hAnsi="Roboto" w:eastAsia="Roboto" w:cs="Roboto"/>
          <w:sz w:val="24"/>
          <w:color w:val="0f1115"/>
          <w:szCs w:val="24"/>
        </w:rPr>
      </w:pPr>
    </w:p>
    <w:p w:rsidR="00000000" w:rsidDel="00000000" w:rsidP="00000000" w:rsidRDefault="00000000" w:rsidRPr="00000000" w14:paraId="00000003" vyd:_id="vyd:0000000000006m">
      <w:pPr>
        <w:rPr>
          <w:rFonts w:ascii="Roboto" w:hAnsi="Roboto" w:eastAsia="Roboto" w:cs="Roboto"/>
          <w:sz w:val="24"/>
          <w:color w:val="0f1115"/>
          <w:szCs w:val="24"/>
        </w:rPr>
      </w:pPr>
      <w:r>
        <w:rPr>
          <w:rFonts w:ascii="Arial" w:hAnsi="Arial" w:eastAsia="Arial" w:cs="Arial"/>
          <w:sz w:val="24"/>
          <w:color w:val="0f1115"/>
          <w:rtl w:val="0"/>
          <w:szCs w:val="24"/>
        </w:rPr>
        <w:t vyd:_id="vyd:0000000000006n">Настоящий документ составлен в соответствии с законодательством Республики Панама, включая принципы свободы договора, закреплённые в Гражданском кодексе, и требования в области противодействия отмыванию денег (Закон № 23 от 2015 года). Документ содержит информацию о рисках, связанных с использованием торговых алгоритмов и операциями с цифровыми активами через платформу A3Lab. Внимательно ознакомьтесь с ним перед началом работы.</w:t>
      </w:r>
    </w:p>
    <w:p w:rsidR="00000000" w:rsidDel="00000000" w:rsidP="00000000" w:rsidRDefault="00000000" w:rsidRPr="00000000" w14:paraId="00000004" vyd:_id="vyd:0000000000006l">
      <w:pPr>
        <w:rPr>
          <w:rFonts w:ascii="Roboto" w:hAnsi="Roboto" w:eastAsia="Roboto" w:cs="Roboto"/>
          <w:sz w:val="24"/>
          <w:color w:val="0f1115"/>
          <w:szCs w:val="24"/>
        </w:rPr>
      </w:pPr>
    </w:p>
    <w:p w:rsidR="00000000" w:rsidDel="00000000" w:rsidP="00000000" w:rsidRDefault="00000000" w:rsidRPr="00000000" w14:paraId="00000005" vyd:_id="vyd:0000000000006j">
      <w:pPr>
        <w:rPr>
          <w:rFonts w:ascii="Roboto" w:hAnsi="Roboto" w:eastAsia="Roboto" w:cs="Roboto"/>
          <w:sz w:val="24"/>
          <w:color w:val="0f1115"/>
          <w:szCs w:val="24"/>
        </w:rPr>
      </w:pPr>
      <w:r>
        <w:rPr>
          <w:rFonts w:ascii="Roboto" w:hAnsi="Roboto" w:eastAsia="Roboto" w:cs="Roboto"/>
          <w:sz w:val="24"/>
          <w:color w:val="0f1115"/>
          <w:rtl w:val="0"/>
          <w:szCs w:val="24"/>
        </w:rPr>
        <w:t vyd:_id="vyd:0000000000006k" xml:space="preserve"> 1. ОБЩИЕ ПОЛОЖЕНИЯ</w:t>
      </w:r>
    </w:p>
    <w:p w:rsidR="00000000" w:rsidDel="00000000" w:rsidP="00000000" w:rsidRDefault="00000000" w:rsidRPr="00000000" w14:paraId="00000006" vyd:_id="vyd:0000000000006i">
      <w:pPr>
        <w:rPr>
          <w:rFonts w:ascii="Roboto" w:hAnsi="Roboto" w:eastAsia="Roboto" w:cs="Roboto"/>
          <w:sz w:val="24"/>
          <w:color w:val="0f1115"/>
          <w:szCs w:val="24"/>
        </w:rPr>
      </w:pPr>
    </w:p>
    <w:p w:rsidR="00000000" w:rsidDel="00000000" w:rsidP="00000000" w:rsidRDefault="00000000" w:rsidRPr="00000000" w14:paraId="00000007" vyd:_id="vyd:0000000000006g">
      <w:pPr>
        <w:rPr>
          <w:rFonts w:ascii="Roboto" w:hAnsi="Roboto" w:eastAsia="Roboto" w:cs="Roboto"/>
          <w:sz w:val="24"/>
          <w:color w:val="0f1115"/>
          <w:szCs w:val="24"/>
        </w:rPr>
      </w:pPr>
      <w:r>
        <w:rPr>
          <w:rFonts w:ascii="Roboto" w:hAnsi="Roboto" w:eastAsia="Roboto" w:cs="Roboto"/>
          <w:sz w:val="24"/>
          <w:color w:val="0f1115"/>
          <w:rtl w:val="0"/>
          <w:szCs w:val="24"/>
        </w:rPr>
        <w:t vyd:_id="vyd:0000000000006h">1.1. Настоящий документ раскрывает информацию о рисках, связанных с использованием сервисов A3Lab (далее — «Сервис»), и дополняет Условия обслуживания (Terms of Service).</w:t>
      </w:r>
    </w:p>
    <w:p w:rsidR="00000000" w:rsidDel="00000000" w:rsidP="00000000" w:rsidRDefault="00000000" w:rsidRPr="00000000" w14:paraId="00000008" vyd:_id="vyd:0000000000006f">
      <w:pPr>
        <w:rPr>
          <w:rFonts w:ascii="Roboto" w:hAnsi="Roboto" w:eastAsia="Roboto" w:cs="Roboto"/>
          <w:sz w:val="24"/>
          <w:color w:val="0f1115"/>
          <w:szCs w:val="24"/>
        </w:rPr>
      </w:pPr>
    </w:p>
    <w:p w:rsidR="00000000" w:rsidDel="00000000" w:rsidP="00000000" w:rsidRDefault="00000000" w:rsidRPr="00000000" w14:paraId="00000009" vyd:_id="vyd:0000000000006d">
      <w:pPr>
        <w:rPr>
          <w:rFonts w:ascii="Roboto" w:hAnsi="Roboto" w:eastAsia="Roboto" w:cs="Roboto"/>
          <w:sz w:val="24"/>
          <w:color w:val="0f1115"/>
          <w:szCs w:val="24"/>
        </w:rPr>
      </w:pPr>
      <w:r>
        <w:rPr>
          <w:rFonts w:ascii="Roboto" w:hAnsi="Roboto" w:eastAsia="Roboto" w:cs="Roboto"/>
          <w:sz w:val="24"/>
          <w:color w:val="0f1115"/>
          <w:rtl w:val="0"/>
          <w:szCs w:val="24"/>
        </w:rPr>
        <w:t vyd:_id="vyd:0000000000006e">1.2. Используя Сервис, Клиент подтверждает, что:</w:t>
      </w:r>
    </w:p>
    <w:p w:rsidR="00000000" w:rsidDel="00000000" w:rsidP="00000000" w:rsidRDefault="00000000" w:rsidRPr="00000000" w14:paraId="0000000A" vyd:_id="vyd:0000000000006b">
      <w:pPr>
        <w:rPr>
          <w:rFonts w:ascii="Roboto" w:hAnsi="Roboto" w:eastAsia="Roboto" w:cs="Roboto"/>
          <w:sz w:val="24"/>
          <w:color w:val="0f1115"/>
          <w:szCs w:val="24"/>
        </w:rPr>
      </w:pPr>
      <w:r>
        <w:rPr>
          <w:rFonts w:ascii="Roboto" w:hAnsi="Roboto" w:eastAsia="Roboto" w:cs="Roboto"/>
          <w:sz w:val="24"/>
          <w:color w:val="0f1115"/>
          <w:rtl w:val="0"/>
          <w:szCs w:val="24"/>
        </w:rPr>
        <w:t vyd:_id="vyd:0000000000006c" xml:space="preserve">   - понимает природу цифровых активов и связанные с ними риски;</w:t>
      </w:r>
    </w:p>
    <w:p w:rsidR="00000000" w:rsidDel="00000000" w:rsidP="00000000" w:rsidRDefault="00000000" w:rsidRPr="00000000" w14:paraId="0000000B" vyd:_id="vyd:00000000000069">
      <w:pPr>
        <w:rPr>
          <w:rFonts w:ascii="Roboto" w:hAnsi="Roboto" w:eastAsia="Roboto" w:cs="Roboto"/>
          <w:sz w:val="24"/>
          <w:color w:val="0f1115"/>
          <w:szCs w:val="24"/>
        </w:rPr>
      </w:pPr>
      <w:r>
        <w:rPr>
          <w:rFonts w:ascii="Roboto" w:hAnsi="Roboto" w:eastAsia="Roboto" w:cs="Roboto"/>
          <w:sz w:val="24"/>
          <w:color w:val="0f1115"/>
          <w:rtl w:val="0"/>
          <w:szCs w:val="24"/>
        </w:rPr>
        <w:t vyd:_id="vyd:0000000000006a" xml:space="preserve">   - осознаёт возможность полной потери внесённых средств;</w:t>
      </w:r>
    </w:p>
    <w:p w:rsidR="00000000" w:rsidDel="00000000" w:rsidP="00000000" w:rsidRDefault="00000000" w:rsidRPr="00000000" w14:paraId="0000000C" vyd:_id="vyd:00000000000067">
      <w:pPr>
        <w:rPr>
          <w:rFonts w:ascii="Roboto" w:hAnsi="Roboto" w:eastAsia="Roboto" w:cs="Roboto"/>
          <w:sz w:val="24"/>
          <w:color w:val="0f1115"/>
          <w:szCs w:val="24"/>
        </w:rPr>
      </w:pPr>
      <w:r>
        <w:rPr>
          <w:rFonts w:ascii="Roboto" w:hAnsi="Roboto" w:eastAsia="Roboto" w:cs="Roboto"/>
          <w:sz w:val="24"/>
          <w:color w:val="0f1115"/>
          <w:rtl w:val="0"/>
          <w:szCs w:val="24"/>
        </w:rPr>
        <w:t vyd:_id="vyd:00000000000068" xml:space="preserve">   - действует добровольно и на свой страх и риск (principio de asunción de riesgos, признаваемый панамским гражданским правом);</w:t>
      </w:r>
    </w:p>
    <w:p w:rsidR="00000000" w:rsidDel="00000000" w:rsidP="00000000" w:rsidRDefault="00000000" w:rsidRPr="00000000" w14:paraId="0000000D" vyd:_id="vyd:00000000000065">
      <w:pPr>
        <w:rPr>
          <w:rFonts w:ascii="Roboto" w:hAnsi="Roboto" w:eastAsia="Roboto" w:cs="Roboto"/>
          <w:sz w:val="24"/>
          <w:color w:val="0f1115"/>
          <w:szCs w:val="24"/>
        </w:rPr>
      </w:pPr>
      <w:r>
        <w:rPr>
          <w:rFonts w:ascii="Roboto" w:hAnsi="Roboto" w:eastAsia="Roboto" w:cs="Roboto"/>
          <w:sz w:val="24"/>
          <w:color w:val="0f1115"/>
          <w:rtl w:val="0"/>
          <w:szCs w:val="24"/>
        </w:rPr>
        <w:t vyd:_id="vyd:00000000000066" xml:space="preserve">   - имеет необходимые знания и опыт для оценки рисков, связанных с алгоритмической торговлей;</w:t>
      </w:r>
    </w:p>
    <w:p w:rsidR="00000000" w:rsidDel="00000000" w:rsidP="00000000" w:rsidRDefault="00000000" w:rsidRPr="00000000" w14:paraId="0000000E" vyd:_id="vyd:00000000000063">
      <w:pPr>
        <w:rPr>
          <w:rFonts w:ascii="Roboto" w:hAnsi="Roboto" w:eastAsia="Roboto" w:cs="Roboto"/>
          <w:sz w:val="24"/>
          <w:color w:val="0f1115"/>
          <w:szCs w:val="24"/>
        </w:rPr>
      </w:pPr>
      <w:r>
        <w:rPr>
          <w:rFonts w:ascii="Roboto" w:hAnsi="Roboto" w:eastAsia="Roboto" w:cs="Roboto"/>
          <w:sz w:val="24"/>
          <w:color w:val="0f1115"/>
          <w:rtl w:val="0"/>
          <w:szCs w:val="24"/>
        </w:rPr>
        <w:t vyd:_id="vyd:00000000000064" xml:space="preserve">   - не рассматривает использование Сервиса как форму классического инвестирования, а как участие в торговых операциях с высокой степенью неопределённости.</w:t>
      </w:r>
    </w:p>
    <w:p w:rsidR="00000000" w:rsidDel="00000000" w:rsidP="00000000" w:rsidRDefault="00000000" w:rsidRPr="00000000" w14:paraId="0000000F" vyd:_id="vyd:00000000000062">
      <w:pPr>
        <w:rPr>
          <w:rFonts w:ascii="Roboto" w:hAnsi="Roboto" w:eastAsia="Roboto" w:cs="Roboto"/>
          <w:sz w:val="24"/>
          <w:color w:val="0f1115"/>
          <w:szCs w:val="24"/>
        </w:rPr>
      </w:pPr>
    </w:p>
    <w:p w:rsidR="00000000" w:rsidDel="00000000" w:rsidP="00000000" w:rsidRDefault="00000000" w:rsidRPr="00000000" w14:paraId="00000010" vyd:_id="vyd:00000000000060">
      <w:pPr>
        <w:rPr>
          <w:rFonts w:ascii="Roboto" w:hAnsi="Roboto" w:eastAsia="Roboto" w:cs="Roboto"/>
          <w:sz w:val="24"/>
          <w:color w:val="0f1115"/>
          <w:szCs w:val="24"/>
        </w:rPr>
      </w:pPr>
      <w:r>
        <w:rPr>
          <w:rFonts w:ascii="Roboto" w:hAnsi="Roboto" w:eastAsia="Roboto" w:cs="Roboto"/>
          <w:sz w:val="24"/>
          <w:color w:val="0f1115"/>
          <w:rtl w:val="0"/>
          <w:szCs w:val="24"/>
        </w:rPr>
        <w:t vyd:_id="vyd:00000000000061">1.3. Настоящий документ не является исчерпывающим перечнем всех возможных рисков. Рынок цифровых активов характеризуется высокой степенью неопределённости, и могут существовать риски, которые в настоящее время не предвидимы или не очевидны.</w:t>
      </w:r>
    </w:p>
    <w:p w:rsidR="00000000" w:rsidDel="00000000" w:rsidP="00000000" w:rsidRDefault="00000000" w:rsidRPr="00000000" w14:paraId="00000011" vyd:_id="vyd:0000000000005z">
      <w:pPr>
        <w:rPr>
          <w:rFonts w:ascii="Roboto" w:hAnsi="Roboto" w:eastAsia="Roboto" w:cs="Roboto"/>
          <w:sz w:val="24"/>
          <w:color w:val="0f1115"/>
          <w:szCs w:val="24"/>
        </w:rPr>
      </w:pPr>
    </w:p>
    <w:p w:rsidR="00000000" w:rsidDel="00000000" w:rsidP="00000000" w:rsidRDefault="00000000" w:rsidRPr="00000000" w14:paraId="00000012" vyd:_id="vyd:0000000000005x">
      <w:pPr>
        <w:rPr>
          <w:rFonts w:ascii="Roboto" w:hAnsi="Roboto" w:eastAsia="Roboto" w:cs="Roboto"/>
          <w:sz w:val="24"/>
          <w:color w:val="0f1115"/>
          <w:szCs w:val="24"/>
        </w:rPr>
      </w:pPr>
      <w:r>
        <w:rPr>
          <w:rFonts w:ascii="Roboto" w:hAnsi="Roboto" w:eastAsia="Roboto" w:cs="Roboto"/>
          <w:sz w:val="24"/>
          <w:color w:val="0f1115"/>
          <w:rtl w:val="0"/>
          <w:szCs w:val="24"/>
        </w:rPr>
        <w:t vyd:_id="vyd:0000000000005y" xml:space="preserve"> 2. КАТЕГОРИИ РИСКОВ</w:t>
      </w:r>
    </w:p>
    <w:p w:rsidR="00000000" w:rsidDel="00000000" w:rsidP="00000000" w:rsidRDefault="00000000" w:rsidRPr="00000000" w14:paraId="00000013" vyd:_id="vyd:0000000000005w">
      <w:pPr>
        <w:rPr>
          <w:rFonts w:ascii="Roboto" w:hAnsi="Roboto" w:eastAsia="Roboto" w:cs="Roboto"/>
          <w:sz w:val="24"/>
          <w:color w:val="0f1115"/>
          <w:szCs w:val="24"/>
        </w:rPr>
      </w:pPr>
    </w:p>
    <w:p w:rsidR="00000000" w:rsidDel="00000000" w:rsidP="00000000" w:rsidRDefault="00000000" w:rsidRPr="00000000" w14:paraId="00000014" vyd:_id="vyd:0000000000005u">
      <w:pPr>
        <w:rPr>
          <w:rFonts w:ascii="Roboto" w:hAnsi="Roboto" w:eastAsia="Roboto" w:cs="Roboto"/>
          <w:sz w:val="24"/>
          <w:color w:val="0f1115"/>
          <w:szCs w:val="24"/>
        </w:rPr>
      </w:pPr>
      <w:r>
        <w:rPr>
          <w:rFonts w:ascii="Roboto" w:hAnsi="Roboto" w:eastAsia="Roboto" w:cs="Roboto"/>
          <w:sz w:val="24"/>
          <w:color w:val="0f1115"/>
          <w:rtl w:val="0"/>
          <w:szCs w:val="24"/>
        </w:rPr>
        <w:t vyd:_id="vyd:0000000000005v">2.1. Рыночный риск (Riesgo de Mercado)</w:t>
      </w:r>
    </w:p>
    <w:p w:rsidR="00000000" w:rsidDel="00000000" w:rsidP="00000000" w:rsidRDefault="00000000" w:rsidRPr="00000000" w14:paraId="00000015" vyd:_id="vyd:0000000000005t">
      <w:pPr>
        <w:rPr>
          <w:rFonts w:ascii="Roboto" w:hAnsi="Roboto" w:eastAsia="Roboto" w:cs="Roboto"/>
          <w:sz w:val="24"/>
          <w:color w:val="0f1115"/>
          <w:szCs w:val="24"/>
        </w:rPr>
      </w:pPr>
    </w:p>
    <w:p w:rsidR="00000000" w:rsidDel="00000000" w:rsidP="00000000" w:rsidRDefault="00000000" w:rsidRPr="00000000" w14:paraId="00000016" vyd:_id="vyd:0000000000005r">
      <w:pPr>
        <w:rPr>
          <w:rFonts w:ascii="Roboto" w:hAnsi="Roboto" w:eastAsia="Roboto" w:cs="Roboto"/>
          <w:sz w:val="24"/>
          <w:color w:val="0f1115"/>
          <w:szCs w:val="24"/>
        </w:rPr>
      </w:pPr>
      <w:r>
        <w:rPr>
          <w:rFonts w:ascii="Roboto" w:hAnsi="Roboto" w:eastAsia="Roboto" w:cs="Roboto"/>
          <w:sz w:val="24"/>
          <w:color w:val="0f1115"/>
          <w:rtl w:val="0"/>
          <w:szCs w:val="24"/>
        </w:rPr>
        <w:t vyd:_id="vyd:0000000000005s">Цены цифровых активов подвержены экстремальной волатильности. Стоимость средств, размещённых в Сервисе, может как увеличиваться, так и уменьшаться под влиянием множества факторов, включая, но не ограничиваясь:</w:t>
      </w:r>
    </w:p>
    <w:p w:rsidR="00000000" w:rsidDel="00000000" w:rsidP="00000000" w:rsidRDefault="00000000" w:rsidRPr="00000000" w14:paraId="00000017" vyd:_id="vyd:0000000000005p">
      <w:pPr>
        <w:rPr>
          <w:rFonts w:ascii="Roboto" w:hAnsi="Roboto" w:eastAsia="Roboto" w:cs="Roboto"/>
          <w:sz w:val="24"/>
          <w:color w:val="0f1115"/>
          <w:szCs w:val="24"/>
        </w:rPr>
      </w:pPr>
      <w:r>
        <w:rPr>
          <w:rFonts w:ascii="Roboto" w:hAnsi="Roboto" w:eastAsia="Roboto" w:cs="Roboto"/>
          <w:sz w:val="24"/>
          <w:color w:val="0f1115"/>
          <w:rtl w:val="0"/>
          <w:szCs w:val="24"/>
        </w:rPr>
        <w:t vyd:_id="vyd:0000000000005q" xml:space="preserve">   - рыночным спросом и предложением;</w:t>
      </w:r>
    </w:p>
    <w:p w:rsidR="00000000" w:rsidDel="00000000" w:rsidP="00000000" w:rsidRDefault="00000000" w:rsidRPr="00000000" w14:paraId="00000018" vyd:_id="vyd:0000000000005n">
      <w:pPr>
        <w:rPr>
          <w:rFonts w:ascii="Roboto" w:hAnsi="Roboto" w:eastAsia="Roboto" w:cs="Roboto"/>
          <w:sz w:val="24"/>
          <w:color w:val="0f1115"/>
          <w:szCs w:val="24"/>
        </w:rPr>
      </w:pPr>
      <w:r>
        <w:rPr>
          <w:rFonts w:ascii="Roboto" w:hAnsi="Roboto" w:eastAsia="Roboto" w:cs="Roboto"/>
          <w:sz w:val="24"/>
          <w:color w:val="0f1115"/>
          <w:rtl w:val="0"/>
          <w:szCs w:val="24"/>
        </w:rPr>
        <w:t vyd:_id="vyd:0000000000005o" xml:space="preserve">   - регуляторными новостями;</w:t>
      </w:r>
    </w:p>
    <w:p w:rsidR="00000000" w:rsidDel="00000000" w:rsidP="00000000" w:rsidRDefault="00000000" w:rsidRPr="00000000" w14:paraId="00000019" vyd:_id="vyd:0000000000005l">
      <w:pPr>
        <w:rPr>
          <w:rFonts w:ascii="Roboto" w:hAnsi="Roboto" w:eastAsia="Roboto" w:cs="Roboto"/>
          <w:sz w:val="24"/>
          <w:color w:val="0f1115"/>
          <w:szCs w:val="24"/>
        </w:rPr>
      </w:pPr>
      <w:r>
        <w:rPr>
          <w:rFonts w:ascii="Roboto" w:hAnsi="Roboto" w:eastAsia="Roboto" w:cs="Roboto"/>
          <w:sz w:val="24"/>
          <w:color w:val="0f1115"/>
          <w:rtl w:val="0"/>
          <w:szCs w:val="24"/>
        </w:rPr>
        <w:t vyd:_id="vyd:0000000000005m" xml:space="preserve">   - макроэкономическими факторами;</w:t>
      </w:r>
    </w:p>
    <w:p w:rsidR="00000000" w:rsidDel="00000000" w:rsidP="00000000" w:rsidRDefault="00000000" w:rsidRPr="00000000" w14:paraId="0000001A" vyd:_id="vyd:0000000000005j">
      <w:pPr>
        <w:rPr>
          <w:rFonts w:ascii="Roboto" w:hAnsi="Roboto" w:eastAsia="Roboto" w:cs="Roboto"/>
          <w:sz w:val="24"/>
          <w:color w:val="0f1115"/>
          <w:szCs w:val="24"/>
        </w:rPr>
      </w:pPr>
      <w:r>
        <w:rPr>
          <w:rFonts w:ascii="Roboto" w:hAnsi="Roboto" w:eastAsia="Roboto" w:cs="Roboto"/>
          <w:sz w:val="24"/>
          <w:color w:val="0f1115"/>
          <w:rtl w:val="0"/>
          <w:szCs w:val="24"/>
        </w:rPr>
        <w:t vyd:_id="vyd:0000000000005k" xml:space="preserve">   - действиями крупных участников рынка («китов»);</w:t>
      </w:r>
    </w:p>
    <w:p w:rsidR="00000000" w:rsidDel="00000000" w:rsidP="00000000" w:rsidRDefault="00000000" w:rsidRPr="00000000" w14:paraId="0000001B" vyd:_id="vyd:0000000000005h">
      <w:pPr>
        <w:rPr>
          <w:rFonts w:ascii="Roboto" w:hAnsi="Roboto" w:eastAsia="Roboto" w:cs="Roboto"/>
          <w:sz w:val="24"/>
          <w:color w:val="0f1115"/>
          <w:szCs w:val="24"/>
        </w:rPr>
      </w:pPr>
      <w:r>
        <w:rPr>
          <w:rFonts w:ascii="Roboto" w:hAnsi="Roboto" w:eastAsia="Roboto" w:cs="Roboto"/>
          <w:sz w:val="24"/>
          <w:color w:val="0f1115"/>
          <w:rtl w:val="0"/>
          <w:szCs w:val="24"/>
        </w:rPr>
        <w:t vyd:_id="vyd:0000000000005i" xml:space="preserve">   - изменением настроений трейдеров.</w:t>
      </w:r>
    </w:p>
    <w:p w:rsidR="00000000" w:rsidDel="00000000" w:rsidP="00000000" w:rsidRDefault="00000000" w:rsidRPr="00000000" w14:paraId="0000001C" vyd:_id="vyd:0000000000005g">
      <w:pPr>
        <w:rPr>
          <w:rFonts w:ascii="Roboto" w:hAnsi="Roboto" w:eastAsia="Roboto" w:cs="Roboto"/>
          <w:sz w:val="24"/>
          <w:color w:val="0f1115"/>
          <w:szCs w:val="24"/>
        </w:rPr>
      </w:pPr>
    </w:p>
    <w:p w:rsidR="00000000" w:rsidDel="00000000" w:rsidP="00000000" w:rsidRDefault="00000000" w:rsidRPr="00000000" w14:paraId="0000001D" vyd:_id="vyd:0000000000005e">
      <w:pPr>
        <w:rPr>
          <w:rFonts w:ascii="Roboto" w:hAnsi="Roboto" w:eastAsia="Roboto" w:cs="Roboto"/>
          <w:sz w:val="24"/>
          <w:color w:val="0f1115"/>
          <w:szCs w:val="24"/>
        </w:rPr>
      </w:pPr>
      <w:r>
        <w:rPr>
          <w:rFonts w:ascii="Roboto" w:hAnsi="Roboto" w:eastAsia="Roboto" w:cs="Roboto"/>
          <w:sz w:val="24"/>
          <w:color w:val="0f1115"/>
          <w:rtl w:val="0"/>
          <w:szCs w:val="24"/>
        </w:rPr>
        <w:t vyd:_id="vyd:0000000000005f">Клиент может потерять часть или всю сумму внесённых средств. Прошлые результаты не определяют будущие доходы.</w:t>
      </w:r>
    </w:p>
    <w:p w:rsidR="00000000" w:rsidDel="00000000" w:rsidP="00000000" w:rsidRDefault="00000000" w:rsidRPr="00000000" w14:paraId="0000001E" vyd:_id="vyd:0000000000005d">
      <w:pPr>
        <w:rPr>
          <w:rFonts w:ascii="Roboto" w:hAnsi="Roboto" w:eastAsia="Roboto" w:cs="Roboto"/>
          <w:sz w:val="24"/>
          <w:color w:val="0f1115"/>
          <w:szCs w:val="24"/>
        </w:rPr>
      </w:pPr>
    </w:p>
    <w:p w:rsidR="00000000" w:rsidDel="00000000" w:rsidP="00000000" w:rsidRDefault="00000000" w:rsidRPr="00000000" w14:paraId="0000001F" vyd:_id="vyd:0000000000005b">
      <w:pPr>
        <w:rPr>
          <w:rFonts w:ascii="Roboto" w:hAnsi="Roboto" w:eastAsia="Roboto" w:cs="Roboto"/>
          <w:sz w:val="24"/>
          <w:color w:val="0f1115"/>
          <w:szCs w:val="24"/>
        </w:rPr>
      </w:pPr>
      <w:r>
        <w:rPr>
          <w:rFonts w:ascii="Roboto" w:hAnsi="Roboto" w:eastAsia="Roboto" w:cs="Roboto"/>
          <w:sz w:val="24"/>
          <w:color w:val="0f1115"/>
          <w:rtl w:val="0"/>
          <w:szCs w:val="24"/>
        </w:rPr>
        <w:t vyd:_id="vyd:0000000000005c">2.2. Риск потери капитала (Riesgo de Pérdida de Capital)</w:t>
      </w:r>
    </w:p>
    <w:p w:rsidR="00000000" w:rsidDel="00000000" w:rsidP="00000000" w:rsidRDefault="00000000" w:rsidRPr="00000000" w14:paraId="00000020" vyd:_id="vyd:0000000000005a">
      <w:pPr>
        <w:rPr>
          <w:rFonts w:ascii="Roboto" w:hAnsi="Roboto" w:eastAsia="Roboto" w:cs="Roboto"/>
          <w:sz w:val="24"/>
          <w:color w:val="0f1115"/>
          <w:szCs w:val="24"/>
        </w:rPr>
      </w:pPr>
    </w:p>
    <w:p w:rsidR="00000000" w:rsidDel="00000000" w:rsidP="00000000" w:rsidRDefault="00000000" w:rsidRPr="00000000" w14:paraId="00000021" vyd:_id="vyd:00000000000058">
      <w:pPr>
        <w:rPr>
          <w:rFonts w:ascii="Roboto" w:hAnsi="Roboto" w:eastAsia="Roboto" w:cs="Roboto"/>
          <w:sz w:val="24"/>
          <w:color w:val="0f1115"/>
          <w:szCs w:val="24"/>
        </w:rPr>
      </w:pPr>
      <w:r>
        <w:rPr>
          <w:rFonts w:ascii="Roboto" w:hAnsi="Roboto" w:eastAsia="Roboto" w:cs="Roboto"/>
          <w:sz w:val="24"/>
          <w:color w:val="0f1115"/>
          <w:rtl w:val="0"/>
          <w:szCs w:val="24"/>
        </w:rPr>
        <w:t vyd:_id="vyd:00000000000059">Торговые алгоритмы и арбитражные стратегии не гарантируют прибыль. Возможны периоды убытков, в том числе продолжительные. В соответствии с п. 3.2 Условий обслуживания, внесённый депозит является платой за доступ к инфраструктуре и алгоритмам и не подлежит возврату. Доступный для вывода остаток формируется исключительно за счёт торговой прибыли и партнёрских вознаграждений и может быть равен нулю.</w:t>
      </w:r>
    </w:p>
    <w:p w:rsidR="00000000" w:rsidDel="00000000" w:rsidP="00000000" w:rsidRDefault="00000000" w:rsidRPr="00000000" w14:paraId="00000022" vyd:_id="vyd:00000000000057">
      <w:pPr>
        <w:rPr>
          <w:rFonts w:ascii="Roboto" w:hAnsi="Roboto" w:eastAsia="Roboto" w:cs="Roboto"/>
          <w:sz w:val="24"/>
          <w:color w:val="0f1115"/>
          <w:szCs w:val="24"/>
        </w:rPr>
      </w:pPr>
    </w:p>
    <w:p w:rsidR="00000000" w:rsidDel="00000000" w:rsidP="00000000" w:rsidRDefault="00000000" w:rsidRPr="00000000" w14:paraId="00000023" vyd:_id="vyd:00000000000055">
      <w:pPr>
        <w:rPr>
          <w:rFonts w:ascii="Roboto" w:hAnsi="Roboto" w:eastAsia="Roboto" w:cs="Roboto"/>
          <w:sz w:val="24"/>
          <w:color w:val="0f1115"/>
          <w:szCs w:val="24"/>
        </w:rPr>
      </w:pPr>
      <w:r>
        <w:rPr>
          <w:rFonts w:ascii="Roboto" w:hAnsi="Roboto" w:eastAsia="Roboto" w:cs="Roboto"/>
          <w:sz w:val="24"/>
          <w:color w:val="0f1115"/>
          <w:rtl w:val="0"/>
          <w:szCs w:val="24"/>
        </w:rPr>
        <w:t vyd:_id="vyd:00000000000056">2.3. Технические риски (Riesgos Técnicos)</w:t>
      </w:r>
    </w:p>
    <w:p w:rsidR="00000000" w:rsidDel="00000000" w:rsidP="00000000" w:rsidRDefault="00000000" w:rsidRPr="00000000" w14:paraId="00000024" vyd:_id="vyd:00000000000054">
      <w:pPr>
        <w:rPr>
          <w:rFonts w:ascii="Roboto" w:hAnsi="Roboto" w:eastAsia="Roboto" w:cs="Roboto"/>
          <w:sz w:val="24"/>
          <w:color w:val="0f1115"/>
          <w:szCs w:val="24"/>
        </w:rPr>
      </w:pPr>
    </w:p>
    <w:p w:rsidR="00000000" w:rsidDel="00000000" w:rsidP="00000000" w:rsidRDefault="00000000" w:rsidRPr="00000000" w14:paraId="00000025" vyd:_id="vyd:00000000000052">
      <w:pPr>
        <w:rPr>
          <w:rFonts w:ascii="Roboto" w:hAnsi="Roboto" w:eastAsia="Roboto" w:cs="Roboto"/>
          <w:sz w:val="24"/>
          <w:color w:val="0f1115"/>
          <w:szCs w:val="24"/>
        </w:rPr>
      </w:pPr>
      <w:r>
        <w:rPr>
          <w:rFonts w:ascii="Roboto" w:hAnsi="Roboto" w:eastAsia="Roboto" w:cs="Roboto"/>
          <w:sz w:val="24"/>
          <w:color w:val="0f1115"/>
          <w:rtl w:val="0"/>
          <w:szCs w:val="24"/>
        </w:rPr>
        <w:t vyd:_id="vyd:00000000000053">Использование алгоритмических систем сопряжено с техническими рисками, включая:</w:t>
      </w:r>
    </w:p>
    <w:p w:rsidR="00000000" w:rsidDel="00000000" w:rsidP="00000000" w:rsidRDefault="00000000" w:rsidRPr="00000000" w14:paraId="00000026" vyd:_id="vyd:00000000000050">
      <w:pPr>
        <w:rPr>
          <w:rFonts w:ascii="Roboto" w:hAnsi="Roboto" w:eastAsia="Roboto" w:cs="Roboto"/>
          <w:sz w:val="24"/>
          <w:color w:val="0f1115"/>
          <w:szCs w:val="24"/>
        </w:rPr>
      </w:pPr>
      <w:r>
        <w:rPr>
          <w:rFonts w:ascii="Roboto" w:hAnsi="Roboto" w:eastAsia="Roboto" w:cs="Roboto"/>
          <w:sz w:val="24"/>
          <w:color w:val="0f1115"/>
          <w:rtl w:val="0"/>
          <w:szCs w:val="24"/>
        </w:rPr>
        <w:t vyd:_id="vyd:00000000000051" xml:space="preserve">   - сбои в работе программного обеспечения;</w:t>
      </w:r>
    </w:p>
    <w:p w:rsidR="00000000" w:rsidDel="00000000" w:rsidP="00000000" w:rsidRDefault="00000000" w:rsidRPr="00000000" w14:paraId="00000027" vyd:_id="vyd:0000000000004y">
      <w:pPr>
        <w:rPr>
          <w:rFonts w:ascii="Roboto" w:hAnsi="Roboto" w:eastAsia="Roboto" w:cs="Roboto"/>
          <w:sz w:val="24"/>
          <w:color w:val="0f1115"/>
          <w:szCs w:val="24"/>
        </w:rPr>
      </w:pPr>
      <w:r>
        <w:rPr>
          <w:rFonts w:ascii="Roboto" w:hAnsi="Roboto" w:eastAsia="Roboto" w:cs="Roboto"/>
          <w:sz w:val="24"/>
          <w:color w:val="0f1115"/>
          <w:rtl w:val="0"/>
          <w:szCs w:val="24"/>
        </w:rPr>
        <w:t vyd:_id="vyd:0000000000004z" xml:space="preserve">   - ошибки в алгоритмах (в том числе не выявленные при тестировании);</w:t>
      </w:r>
    </w:p>
    <w:p w:rsidR="00000000" w:rsidDel="00000000" w:rsidP="00000000" w:rsidRDefault="00000000" w:rsidRPr="00000000" w14:paraId="00000028" vyd:_id="vyd:0000000000004w">
      <w:pPr>
        <w:rPr>
          <w:rFonts w:ascii="Roboto" w:hAnsi="Roboto" w:eastAsia="Roboto" w:cs="Roboto"/>
          <w:sz w:val="24"/>
          <w:color w:val="0f1115"/>
          <w:szCs w:val="24"/>
        </w:rPr>
      </w:pPr>
      <w:r>
        <w:rPr>
          <w:rFonts w:ascii="Roboto" w:hAnsi="Roboto" w:eastAsia="Roboto" w:cs="Roboto"/>
          <w:sz w:val="24"/>
          <w:color w:val="0f1115"/>
          <w:rtl w:val="0"/>
          <w:szCs w:val="24"/>
        </w:rPr>
        <w:t vyd:_id="vyd:0000000000004x" xml:space="preserve">   - задержки в получении рыночных данных;</w:t>
      </w:r>
    </w:p>
    <w:p w:rsidR="00000000" w:rsidDel="00000000" w:rsidP="00000000" w:rsidRDefault="00000000" w:rsidRPr="00000000" w14:paraId="00000029" vyd:_id="vyd:0000000000004u">
      <w:pPr>
        <w:rPr>
          <w:rFonts w:ascii="Roboto" w:hAnsi="Roboto" w:eastAsia="Roboto" w:cs="Roboto"/>
          <w:sz w:val="24"/>
          <w:color w:val="0f1115"/>
          <w:szCs w:val="24"/>
        </w:rPr>
      </w:pPr>
      <w:r>
        <w:rPr>
          <w:rFonts w:ascii="Roboto" w:hAnsi="Roboto" w:eastAsia="Roboto" w:cs="Roboto"/>
          <w:sz w:val="24"/>
          <w:color w:val="0f1115"/>
          <w:rtl w:val="0"/>
          <w:szCs w:val="24"/>
        </w:rPr>
        <w:t vyd:_id="vyd:0000000000004v" xml:space="preserve">   - отказы серверного оборудования;</w:t>
      </w:r>
    </w:p>
    <w:p w:rsidR="00000000" w:rsidDel="00000000" w:rsidP="00000000" w:rsidRDefault="00000000" w:rsidRPr="00000000" w14:paraId="0000002A" vyd:_id="vyd:0000000000004s">
      <w:pPr>
        <w:rPr>
          <w:rFonts w:ascii="Roboto" w:hAnsi="Roboto" w:eastAsia="Roboto" w:cs="Roboto"/>
          <w:sz w:val="24"/>
          <w:color w:val="0f1115"/>
          <w:szCs w:val="24"/>
        </w:rPr>
      </w:pPr>
      <w:r>
        <w:rPr>
          <w:rFonts w:ascii="Roboto" w:hAnsi="Roboto" w:eastAsia="Roboto" w:cs="Roboto"/>
          <w:sz w:val="24"/>
          <w:color w:val="0f1115"/>
          <w:rtl w:val="0"/>
          <w:szCs w:val="24"/>
        </w:rPr>
        <w:t vyd:_id="vyd:0000000000004t" xml:space="preserve">   - ошибки при взаимодействии с API бирж;</w:t>
      </w:r>
    </w:p>
    <w:p w:rsidR="00000000" w:rsidDel="00000000" w:rsidP="00000000" w:rsidRDefault="00000000" w:rsidRPr="00000000" w14:paraId="0000002B" vyd:_id="vyd:0000000000004q">
      <w:pPr>
        <w:rPr>
          <w:rFonts w:ascii="Roboto" w:hAnsi="Roboto" w:eastAsia="Roboto" w:cs="Roboto"/>
          <w:sz w:val="24"/>
          <w:color w:val="0f1115"/>
          <w:szCs w:val="24"/>
        </w:rPr>
      </w:pPr>
      <w:r>
        <w:rPr>
          <w:rFonts w:ascii="Roboto" w:hAnsi="Roboto" w:eastAsia="Roboto" w:cs="Roboto"/>
          <w:sz w:val="24"/>
          <w:color w:val="0f1115"/>
          <w:rtl w:val="0"/>
          <w:szCs w:val="24"/>
        </w:rPr>
        <w:t vyd:_id="vyd:0000000000004r" xml:space="preserve">   - кибератаки на инфраструктуру Компании или используемых бирж.</w:t>
      </w:r>
    </w:p>
    <w:p w:rsidR="00000000" w:rsidDel="00000000" w:rsidP="00000000" w:rsidRDefault="00000000" w:rsidRPr="00000000" w14:paraId="0000002C" vyd:_id="vyd:0000000000004p">
      <w:pPr>
        <w:rPr>
          <w:rFonts w:ascii="Roboto" w:hAnsi="Roboto" w:eastAsia="Roboto" w:cs="Roboto"/>
          <w:sz w:val="24"/>
          <w:color w:val="0f1115"/>
          <w:szCs w:val="24"/>
        </w:rPr>
      </w:pPr>
    </w:p>
    <w:p w:rsidR="00000000" w:rsidDel="00000000" w:rsidP="00000000" w:rsidRDefault="00000000" w:rsidRPr="00000000" w14:paraId="0000002D" vyd:_id="vyd:0000000000004n">
      <w:pPr>
        <w:rPr>
          <w:rFonts w:ascii="Roboto" w:hAnsi="Roboto" w:eastAsia="Roboto" w:cs="Roboto"/>
          <w:sz w:val="24"/>
          <w:color w:val="0f1115"/>
          <w:szCs w:val="24"/>
        </w:rPr>
      </w:pPr>
      <w:r>
        <w:rPr>
          <w:rFonts w:ascii="Roboto" w:hAnsi="Roboto" w:eastAsia="Roboto" w:cs="Roboto"/>
          <w:sz w:val="24"/>
          <w:color w:val="0f1115"/>
          <w:rtl w:val="0"/>
          <w:szCs w:val="24"/>
        </w:rPr>
        <w:t vyd:_id="vyd:0000000000004o">Компания принимает коммерчески разумные меры для минимизации этих рисков (резервирование, мониторинг, регулярное обновление ПО), однако не может гарантировать их полное отсутствие. В соответствии с принципом свободы договора по панамскому праву, Клиент принимает на себя эти риски.</w:t>
      </w:r>
    </w:p>
    <w:p w:rsidR="00000000" w:rsidDel="00000000" w:rsidP="00000000" w:rsidRDefault="00000000" w:rsidRPr="00000000" w14:paraId="0000002E" vyd:_id="vyd:0000000000004m">
      <w:pPr>
        <w:rPr>
          <w:rFonts w:ascii="Roboto" w:hAnsi="Roboto" w:eastAsia="Roboto" w:cs="Roboto"/>
          <w:sz w:val="24"/>
          <w:color w:val="0f1115"/>
          <w:szCs w:val="24"/>
        </w:rPr>
      </w:pPr>
    </w:p>
    <w:p w:rsidR="00000000" w:rsidDel="00000000" w:rsidP="00000000" w:rsidRDefault="00000000" w:rsidRPr="00000000" w14:paraId="0000002F" vyd:_id="vyd:0000000000004k">
      <w:pPr>
        <w:rPr>
          <w:rFonts w:ascii="Roboto" w:hAnsi="Roboto" w:eastAsia="Roboto" w:cs="Roboto"/>
          <w:sz w:val="24"/>
          <w:color w:val="0f1115"/>
          <w:szCs w:val="24"/>
        </w:rPr>
      </w:pPr>
      <w:r>
        <w:rPr>
          <w:rFonts w:ascii="Roboto" w:hAnsi="Roboto" w:eastAsia="Roboto" w:cs="Roboto"/>
          <w:sz w:val="24"/>
          <w:color w:val="0f1115"/>
          <w:rtl w:val="0"/>
          <w:szCs w:val="24"/>
        </w:rPr>
        <w:t vyd:_id="vyd:0000000000004l">2.4. Риски, связанные с биржами (Riesgos Relacionados con los Intercambios)</w:t>
      </w:r>
    </w:p>
    <w:p w:rsidR="00000000" w:rsidDel="00000000" w:rsidP="00000000" w:rsidRDefault="00000000" w:rsidRPr="00000000" w14:paraId="00000030" vyd:_id="vyd:0000000000004j">
      <w:pPr>
        <w:rPr>
          <w:rFonts w:ascii="Roboto" w:hAnsi="Roboto" w:eastAsia="Roboto" w:cs="Roboto"/>
          <w:sz w:val="24"/>
          <w:color w:val="0f1115"/>
          <w:szCs w:val="24"/>
        </w:rPr>
      </w:pPr>
    </w:p>
    <w:p w:rsidR="00000000" w:rsidDel="00000000" w:rsidP="00000000" w:rsidRDefault="00000000" w:rsidRPr="00000000" w14:paraId="00000031" vyd:_id="vyd:0000000000004h">
      <w:pPr>
        <w:rPr>
          <w:rFonts w:ascii="Roboto" w:hAnsi="Roboto" w:eastAsia="Roboto" w:cs="Roboto"/>
          <w:sz w:val="24"/>
          <w:color w:val="0f1115"/>
          <w:szCs w:val="24"/>
        </w:rPr>
      </w:pPr>
      <w:r>
        <w:rPr>
          <w:rFonts w:ascii="Roboto" w:hAnsi="Roboto" w:eastAsia="Roboto" w:cs="Roboto"/>
          <w:sz w:val="24"/>
          <w:color w:val="0f1115"/>
          <w:rtl w:val="0"/>
          <w:szCs w:val="24"/>
        </w:rPr>
        <w:t vyd:_id="vyd:0000000000004i">Компания использует внешние криптовалютные биржи для исполнения сделок. Деятельность бирж может быть подвержена:</w:t>
      </w:r>
    </w:p>
    <w:p w:rsidR="00000000" w:rsidDel="00000000" w:rsidP="00000000" w:rsidRDefault="00000000" w:rsidRPr="00000000" w14:paraId="00000032" vyd:_id="vyd:0000000000004f">
      <w:pPr>
        <w:rPr>
          <w:rFonts w:ascii="Roboto" w:hAnsi="Roboto" w:eastAsia="Roboto" w:cs="Roboto"/>
          <w:sz w:val="24"/>
          <w:color w:val="0f1115"/>
          <w:szCs w:val="24"/>
        </w:rPr>
      </w:pPr>
      <w:r>
        <w:rPr>
          <w:rFonts w:ascii="Roboto" w:hAnsi="Roboto" w:eastAsia="Roboto" w:cs="Roboto"/>
          <w:sz w:val="24"/>
          <w:color w:val="0f1115"/>
          <w:rtl w:val="0"/>
          <w:szCs w:val="24"/>
        </w:rPr>
        <w:t vyd:_id="vyd:0000000000004g" xml:space="preserve">   - взломам и краже средств;</w:t>
      </w:r>
    </w:p>
    <w:p w:rsidR="00000000" w:rsidDel="00000000" w:rsidP="00000000" w:rsidRDefault="00000000" w:rsidRPr="00000000" w14:paraId="00000033" vyd:_id="vyd:0000000000004d">
      <w:pPr>
        <w:rPr>
          <w:rFonts w:ascii="Roboto" w:hAnsi="Roboto" w:eastAsia="Roboto" w:cs="Roboto"/>
          <w:sz w:val="24"/>
          <w:color w:val="0f1115"/>
          <w:szCs w:val="24"/>
        </w:rPr>
      </w:pPr>
      <w:r>
        <w:rPr>
          <w:rFonts w:ascii="Roboto" w:hAnsi="Roboto" w:eastAsia="Roboto" w:cs="Roboto"/>
          <w:sz w:val="24"/>
          <w:color w:val="0f1115"/>
          <w:rtl w:val="0"/>
          <w:szCs w:val="24"/>
        </w:rPr>
        <w:t vyd:_id="vyd:0000000000004e" xml:space="preserve">   - приостановке или прекращению работы;</w:t>
      </w:r>
    </w:p>
    <w:p w:rsidR="00000000" w:rsidDel="00000000" w:rsidP="00000000" w:rsidRDefault="00000000" w:rsidRPr="00000000" w14:paraId="00000034" vyd:_id="vyd:0000000000004b">
      <w:pPr>
        <w:rPr>
          <w:rFonts w:ascii="Roboto" w:hAnsi="Roboto" w:eastAsia="Roboto" w:cs="Roboto"/>
          <w:sz w:val="24"/>
          <w:color w:val="0f1115"/>
          <w:szCs w:val="24"/>
        </w:rPr>
      </w:pPr>
      <w:r>
        <w:rPr>
          <w:rFonts w:ascii="Roboto" w:hAnsi="Roboto" w:eastAsia="Roboto" w:cs="Roboto"/>
          <w:sz w:val="24"/>
          <w:color w:val="0f1115"/>
          <w:rtl w:val="0"/>
          <w:szCs w:val="24"/>
        </w:rPr>
        <w:t vyd:_id="vyd:0000000000004c" xml:space="preserve">   - введению ограничений на вывод средств;</w:t>
      </w:r>
    </w:p>
    <w:p w:rsidR="00000000" w:rsidDel="00000000" w:rsidP="00000000" w:rsidRDefault="00000000" w:rsidRPr="00000000" w14:paraId="00000035" vyd:_id="vyd:00000000000049">
      <w:pPr>
        <w:rPr>
          <w:rFonts w:ascii="Roboto" w:hAnsi="Roboto" w:eastAsia="Roboto" w:cs="Roboto"/>
          <w:sz w:val="24"/>
          <w:color w:val="0f1115"/>
          <w:szCs w:val="24"/>
        </w:rPr>
      </w:pPr>
      <w:r>
        <w:rPr>
          <w:rFonts w:ascii="Roboto" w:hAnsi="Roboto" w:eastAsia="Roboto" w:cs="Roboto"/>
          <w:sz w:val="24"/>
          <w:color w:val="0f1115"/>
          <w:rtl w:val="0"/>
          <w:szCs w:val="24"/>
        </w:rPr>
        <w:t vyd:_id="vyd:0000000000004a" xml:space="preserve">   - изменению правил торговли;</w:t>
      </w:r>
    </w:p>
    <w:p w:rsidR="00000000" w:rsidDel="00000000" w:rsidP="00000000" w:rsidRDefault="00000000" w:rsidRPr="00000000" w14:paraId="00000036" vyd:_id="vyd:00000000000047">
      <w:pPr>
        <w:rPr>
          <w:rFonts w:ascii="Roboto" w:hAnsi="Roboto" w:eastAsia="Roboto" w:cs="Roboto"/>
          <w:sz w:val="24"/>
          <w:color w:val="0f1115"/>
          <w:szCs w:val="24"/>
        </w:rPr>
      </w:pPr>
      <w:r>
        <w:rPr>
          <w:rFonts w:ascii="Roboto" w:hAnsi="Roboto" w:eastAsia="Roboto" w:cs="Roboto"/>
          <w:sz w:val="24"/>
          <w:color w:val="0f1115"/>
          <w:rtl w:val="0"/>
          <w:szCs w:val="24"/>
        </w:rPr>
        <w:t vyd:_id="vyd:00000000000048" xml:space="preserve">   - регуляторным санкциям в отношении биржи.</w:t>
      </w:r>
    </w:p>
    <w:p w:rsidR="00000000" w:rsidDel="00000000" w:rsidP="00000000" w:rsidRDefault="00000000" w:rsidRPr="00000000" w14:paraId="00000037" vyd:_id="vyd:00000000000046">
      <w:pPr>
        <w:rPr>
          <w:rFonts w:ascii="Roboto" w:hAnsi="Roboto" w:eastAsia="Roboto" w:cs="Roboto"/>
          <w:sz w:val="24"/>
          <w:color w:val="0f1115"/>
          <w:szCs w:val="24"/>
        </w:rPr>
      </w:pPr>
    </w:p>
    <w:p w:rsidR="00000000" w:rsidDel="00000000" w:rsidP="00000000" w:rsidRDefault="00000000" w:rsidRPr="00000000" w14:paraId="00000038" vyd:_id="vyd:00000000000044">
      <w:pPr>
        <w:rPr>
          <w:rFonts w:ascii="Roboto" w:hAnsi="Roboto" w:eastAsia="Roboto" w:cs="Roboto"/>
          <w:sz w:val="24"/>
          <w:color w:val="0f1115"/>
          <w:szCs w:val="24"/>
        </w:rPr>
      </w:pPr>
      <w:r>
        <w:rPr>
          <w:rFonts w:ascii="Roboto" w:hAnsi="Roboto" w:eastAsia="Roboto" w:cs="Roboto"/>
          <w:sz w:val="24"/>
          <w:color w:val="0f1115"/>
          <w:rtl w:val="0"/>
          <w:szCs w:val="24"/>
        </w:rPr>
        <w:t vyd:_id="vyd:00000000000045">Компания не контролирует деятельность бирж и не несёт ответственности за их действия или бездействие.</w:t>
      </w:r>
    </w:p>
    <w:p w:rsidR="00000000" w:rsidDel="00000000" w:rsidP="00000000" w:rsidRDefault="00000000" w:rsidRPr="00000000" w14:paraId="00000039" vyd:_id="vyd:00000000000043">
      <w:pPr>
        <w:rPr>
          <w:rFonts w:ascii="Roboto" w:hAnsi="Roboto" w:eastAsia="Roboto" w:cs="Roboto"/>
          <w:sz w:val="24"/>
          <w:color w:val="0f1115"/>
          <w:szCs w:val="24"/>
        </w:rPr>
      </w:pPr>
    </w:p>
    <w:p w:rsidR="00000000" w:rsidDel="00000000" w:rsidP="00000000" w:rsidRDefault="00000000" w:rsidRPr="00000000" w14:paraId="0000003A" vyd:_id="vyd:00000000000041">
      <w:pPr>
        <w:rPr>
          <w:rFonts w:ascii="Roboto" w:hAnsi="Roboto" w:eastAsia="Roboto" w:cs="Roboto"/>
          <w:sz w:val="24"/>
          <w:color w:val="0f1115"/>
          <w:szCs w:val="24"/>
        </w:rPr>
      </w:pPr>
      <w:r>
        <w:rPr>
          <w:rFonts w:ascii="Roboto" w:hAnsi="Roboto" w:eastAsia="Roboto" w:cs="Roboto"/>
          <w:sz w:val="24"/>
          <w:color w:val="0f1115"/>
          <w:rtl w:val="0"/>
          <w:szCs w:val="24"/>
        </w:rPr>
        <w:t vyd:_id="vyd:00000000000042" xml:space="preserve"> 2.5. Риск ликвидности (Riesgo de Liquidez)</w:t>
      </w:r>
    </w:p>
    <w:p w:rsidR="00000000" w:rsidDel="00000000" w:rsidP="00000000" w:rsidRDefault="00000000" w:rsidRPr="00000000" w14:paraId="0000003B" vyd:_id="vyd:00000000000040">
      <w:pPr>
        <w:rPr>
          <w:rFonts w:ascii="Roboto" w:hAnsi="Roboto" w:eastAsia="Roboto" w:cs="Roboto"/>
          <w:sz w:val="24"/>
          <w:color w:val="0f1115"/>
          <w:szCs w:val="24"/>
        </w:rPr>
      </w:pPr>
    </w:p>
    <w:p w:rsidR="00000000" w:rsidDel="00000000" w:rsidP="00000000" w:rsidRDefault="00000000" w:rsidRPr="00000000" w14:paraId="0000003C" vyd:_id="vyd:0000000000003y">
      <w:pPr>
        <w:rPr>
          <w:rFonts w:ascii="Roboto" w:hAnsi="Roboto" w:eastAsia="Roboto" w:cs="Roboto"/>
          <w:sz w:val="24"/>
          <w:color w:val="0f1115"/>
          <w:szCs w:val="24"/>
        </w:rPr>
      </w:pPr>
      <w:r>
        <w:rPr>
          <w:rFonts w:ascii="Roboto" w:hAnsi="Roboto" w:eastAsia="Roboto" w:cs="Roboto"/>
          <w:sz w:val="24"/>
          <w:color w:val="0f1115"/>
          <w:rtl w:val="0"/>
          <w:szCs w:val="24"/>
        </w:rPr>
        <w:t vyd:_id="vyd:0000000000003z">В некоторых случаях может быть затруднено быстрое закрытие позиций по желаемой цене из-за недостаточной ликвидности на рынке. Это может привести к:</w:t>
      </w:r>
    </w:p>
    <w:p w:rsidR="00000000" w:rsidDel="00000000" w:rsidP="00000000" w:rsidRDefault="00000000" w:rsidRPr="00000000" w14:paraId="0000003D" vyd:_id="vyd:0000000000003w">
      <w:pPr>
        <w:rPr>
          <w:rFonts w:ascii="Roboto" w:hAnsi="Roboto" w:eastAsia="Roboto" w:cs="Roboto"/>
          <w:sz w:val="24"/>
          <w:color w:val="0f1115"/>
          <w:szCs w:val="24"/>
        </w:rPr>
      </w:pPr>
      <w:r>
        <w:rPr>
          <w:rFonts w:ascii="Roboto" w:hAnsi="Roboto" w:eastAsia="Roboto" w:cs="Roboto"/>
          <w:sz w:val="24"/>
          <w:color w:val="0f1115"/>
          <w:rtl w:val="0"/>
          <w:szCs w:val="24"/>
        </w:rPr>
        <w:t vyd:_id="vyd:0000000000003x" xml:space="preserve">   - расширению спредов;</w:t>
      </w:r>
    </w:p>
    <w:p w:rsidR="00000000" w:rsidDel="00000000" w:rsidP="00000000" w:rsidRDefault="00000000" w:rsidRPr="00000000" w14:paraId="0000003E" vyd:_id="vyd:0000000000003u">
      <w:pPr>
        <w:rPr>
          <w:rFonts w:ascii="Roboto" w:hAnsi="Roboto" w:eastAsia="Roboto" w:cs="Roboto"/>
          <w:sz w:val="24"/>
          <w:color w:val="0f1115"/>
          <w:szCs w:val="24"/>
        </w:rPr>
      </w:pPr>
      <w:r>
        <w:rPr>
          <w:rFonts w:ascii="Roboto" w:hAnsi="Roboto" w:eastAsia="Roboto" w:cs="Roboto"/>
          <w:sz w:val="24"/>
          <w:color w:val="0f1115"/>
          <w:rtl w:val="0"/>
          <w:szCs w:val="24"/>
        </w:rPr>
        <w:t vyd:_id="vyd:0000000000003v" xml:space="preserve">   - проскальзыванию цены (slippage);</w:t>
      </w:r>
    </w:p>
    <w:p w:rsidR="00000000" w:rsidDel="00000000" w:rsidP="00000000" w:rsidRDefault="00000000" w:rsidRPr="00000000" w14:paraId="0000003F" vyd:_id="vyd:0000000000003s">
      <w:pPr>
        <w:rPr>
          <w:rFonts w:ascii="Roboto" w:hAnsi="Roboto" w:eastAsia="Roboto" w:cs="Roboto"/>
          <w:sz w:val="24"/>
          <w:color w:val="0f1115"/>
          <w:szCs w:val="24"/>
        </w:rPr>
      </w:pPr>
      <w:r>
        <w:rPr>
          <w:rFonts w:ascii="Roboto" w:hAnsi="Roboto" w:eastAsia="Roboto" w:cs="Roboto"/>
          <w:sz w:val="24"/>
          <w:color w:val="0f1115"/>
          <w:rtl w:val="0"/>
          <w:szCs w:val="24"/>
        </w:rPr>
        <w:t vyd:_id="vyd:0000000000003t" xml:space="preserve">   - невозможности исполнить сделку;</w:t>
      </w:r>
    </w:p>
    <w:p w:rsidR="00000000" w:rsidDel="00000000" w:rsidP="00000000" w:rsidRDefault="00000000" w:rsidRPr="00000000" w14:paraId="00000040" vyd:_id="vyd:0000000000003q">
      <w:pPr>
        <w:rPr>
          <w:rFonts w:ascii="Roboto" w:hAnsi="Roboto" w:eastAsia="Roboto" w:cs="Roboto"/>
          <w:sz w:val="24"/>
          <w:color w:val="0f1115"/>
          <w:szCs w:val="24"/>
        </w:rPr>
      </w:pPr>
      <w:r>
        <w:rPr>
          <w:rFonts w:ascii="Roboto" w:hAnsi="Roboto" w:eastAsia="Roboto" w:cs="Roboto"/>
          <w:sz w:val="24"/>
          <w:color w:val="0f1115"/>
          <w:rtl w:val="0"/>
          <w:szCs w:val="24"/>
        </w:rPr>
        <w:t vyd:_id="vyd:0000000000003r" xml:space="preserve">   - увеличенным убыткам.</w:t>
      </w:r>
    </w:p>
    <w:p w:rsidR="00000000" w:rsidDel="00000000" w:rsidP="00000000" w:rsidRDefault="00000000" w:rsidRPr="00000000" w14:paraId="00000041" vyd:_id="vyd:0000000000003p">
      <w:pPr>
        <w:rPr>
          <w:rFonts w:ascii="Roboto" w:hAnsi="Roboto" w:eastAsia="Roboto" w:cs="Roboto"/>
          <w:sz w:val="24"/>
          <w:color w:val="0f1115"/>
          <w:szCs w:val="24"/>
        </w:rPr>
      </w:pPr>
    </w:p>
    <w:p w:rsidR="00000000" w:rsidDel="00000000" w:rsidP="00000000" w:rsidRDefault="00000000" w:rsidRPr="00000000" w14:paraId="00000042" vyd:_id="vyd:0000000000003n">
      <w:pPr>
        <w:rPr>
          <w:rFonts w:ascii="Roboto" w:hAnsi="Roboto" w:eastAsia="Roboto" w:cs="Roboto"/>
          <w:sz w:val="24"/>
          <w:color w:val="0f1115"/>
          <w:szCs w:val="24"/>
        </w:rPr>
      </w:pPr>
      <w:r>
        <w:rPr>
          <w:rFonts w:ascii="Roboto" w:hAnsi="Roboto" w:eastAsia="Roboto" w:cs="Roboto"/>
          <w:sz w:val="24"/>
          <w:color w:val="0f1115"/>
          <w:rtl w:val="0"/>
          <w:szCs w:val="24"/>
        </w:rPr>
        <w:t vyd:_id="vyd:0000000000003o">2.6. Риск кибератак и безопасности (Riesgo de Ciberseguridad)</w:t>
      </w:r>
    </w:p>
    <w:p w:rsidR="00000000" w:rsidDel="00000000" w:rsidP="00000000" w:rsidRDefault="00000000" w:rsidRPr="00000000" w14:paraId="00000043" vyd:_id="vyd:0000000000003m">
      <w:pPr>
        <w:rPr>
          <w:rFonts w:ascii="Roboto" w:hAnsi="Roboto" w:eastAsia="Roboto" w:cs="Roboto"/>
          <w:sz w:val="24"/>
          <w:color w:val="0f1115"/>
          <w:szCs w:val="24"/>
        </w:rPr>
      </w:pPr>
    </w:p>
    <w:p w:rsidR="00000000" w:rsidDel="00000000" w:rsidP="00000000" w:rsidRDefault="00000000" w:rsidRPr="00000000" w14:paraId="00000044" vyd:_id="vyd:0000000000003k">
      <w:pPr>
        <w:rPr>
          <w:rFonts w:ascii="Roboto" w:hAnsi="Roboto" w:eastAsia="Roboto" w:cs="Roboto"/>
          <w:sz w:val="24"/>
          <w:color w:val="0f1115"/>
          <w:szCs w:val="24"/>
        </w:rPr>
      </w:pPr>
      <w:r>
        <w:rPr>
          <w:rFonts w:ascii="Roboto" w:hAnsi="Roboto" w:eastAsia="Roboto" w:cs="Roboto"/>
          <w:sz w:val="24"/>
          <w:color w:val="0f1115"/>
          <w:rtl w:val="0"/>
          <w:szCs w:val="24"/>
        </w:rPr>
        <w:t vyd:_id="vyd:0000000000003l">Как и любая онлайн-платформа, A3Lab может стать целью кибератак. Несанкционированный доступ к системам может привести к потере средств, утечке персональных данных или приостановке работы Сервиса. Компания применяет современные средства защиты (шифрование, многофакторная аутентификация, мониторинг), однако стопроцентной гарантии безопасности не существует.</w:t>
      </w:r>
    </w:p>
    <w:p w:rsidR="00000000" w:rsidDel="00000000" w:rsidP="00000000" w:rsidRDefault="00000000" w:rsidRPr="00000000" w14:paraId="00000045" vyd:_id="vyd:0000000000003j">
      <w:pPr>
        <w:rPr>
          <w:rFonts w:ascii="Roboto" w:hAnsi="Roboto" w:eastAsia="Roboto" w:cs="Roboto"/>
          <w:sz w:val="24"/>
          <w:color w:val="0f1115"/>
          <w:szCs w:val="24"/>
        </w:rPr>
      </w:pPr>
    </w:p>
    <w:p w:rsidR="00000000" w:rsidDel="00000000" w:rsidP="00000000" w:rsidRDefault="00000000" w:rsidRPr="00000000" w14:paraId="00000046" vyd:_id="vyd:0000000000003h">
      <w:pPr>
        <w:rPr>
          <w:rFonts w:ascii="Roboto" w:hAnsi="Roboto" w:eastAsia="Roboto" w:cs="Roboto"/>
          <w:sz w:val="24"/>
          <w:color w:val="0f1115"/>
          <w:szCs w:val="24"/>
        </w:rPr>
      </w:pPr>
      <w:r>
        <w:rPr>
          <w:rFonts w:ascii="Roboto" w:hAnsi="Roboto" w:eastAsia="Roboto" w:cs="Roboto"/>
          <w:sz w:val="24"/>
          <w:color w:val="0f1115"/>
          <w:rtl w:val="0"/>
          <w:szCs w:val="24"/>
        </w:rPr>
        <w:t vyd:_id="vyd:0000000000003i" xml:space="preserve"> 2.7. Риск человеческого фактора (Riesgo de Factor Humano)</w:t>
      </w:r>
    </w:p>
    <w:p w:rsidR="00000000" w:rsidDel="00000000" w:rsidP="00000000" w:rsidRDefault="00000000" w:rsidRPr="00000000" w14:paraId="00000047" vyd:_id="vyd:0000000000003g">
      <w:pPr>
        <w:rPr>
          <w:rFonts w:ascii="Roboto" w:hAnsi="Roboto" w:eastAsia="Roboto" w:cs="Roboto"/>
          <w:sz w:val="24"/>
          <w:color w:val="0f1115"/>
          <w:szCs w:val="24"/>
        </w:rPr>
      </w:pPr>
    </w:p>
    <w:p w:rsidR="00000000" w:rsidDel="00000000" w:rsidP="00000000" w:rsidRDefault="00000000" w:rsidRPr="00000000" w14:paraId="00000048" vyd:_id="vyd:0000000000003e">
      <w:pPr>
        <w:rPr>
          <w:rFonts w:ascii="Roboto" w:hAnsi="Roboto" w:eastAsia="Roboto" w:cs="Roboto"/>
          <w:sz w:val="24"/>
          <w:color w:val="0f1115"/>
          <w:szCs w:val="24"/>
        </w:rPr>
      </w:pPr>
      <w:r>
        <w:rPr>
          <w:rFonts w:ascii="Roboto" w:hAnsi="Roboto" w:eastAsia="Roboto" w:cs="Roboto"/>
          <w:sz w:val="24"/>
          <w:color w:val="0f1115"/>
          <w:rtl w:val="0"/>
          <w:szCs w:val="24"/>
        </w:rPr>
        <w:t vyd:_id="vyd:0000000000003f">Несмотря на автоматизацию, отдельные этапы работы (разработка алгоритмов, настройка параметров, ручная проверка KYC) выполняются людьми. Возможны ошибки, которые могут повлиять на результаты торговли или качество обслуживания.</w:t>
      </w:r>
    </w:p>
    <w:p w:rsidR="00000000" w:rsidDel="00000000" w:rsidP="00000000" w:rsidRDefault="00000000" w:rsidRPr="00000000" w14:paraId="00000049" vyd:_id="vyd:0000000000003d">
      <w:pPr>
        <w:rPr>
          <w:rFonts w:ascii="Roboto" w:hAnsi="Roboto" w:eastAsia="Roboto" w:cs="Roboto"/>
          <w:sz w:val="24"/>
          <w:color w:val="0f1115"/>
          <w:szCs w:val="24"/>
        </w:rPr>
      </w:pPr>
    </w:p>
    <w:p w:rsidR="00000000" w:rsidDel="00000000" w:rsidP="00000000" w:rsidRDefault="00000000" w:rsidRPr="00000000" w14:paraId="0000004A" vyd:_id="vyd:0000000000003b">
      <w:pPr>
        <w:rPr>
          <w:rFonts w:ascii="Roboto" w:hAnsi="Roboto" w:eastAsia="Roboto" w:cs="Roboto"/>
          <w:sz w:val="24"/>
          <w:color w:val="0f1115"/>
          <w:szCs w:val="24"/>
        </w:rPr>
      </w:pPr>
      <w:r>
        <w:rPr>
          <w:rFonts w:ascii="Roboto" w:hAnsi="Roboto" w:eastAsia="Roboto" w:cs="Roboto"/>
          <w:sz w:val="24"/>
          <w:color w:val="0f1115"/>
          <w:rtl w:val="0"/>
          <w:szCs w:val="24"/>
        </w:rPr>
        <w:t vyd:_id="vyd:0000000000003c">2.8. Риск несоответствия ожиданиям (Riesgo de Expectativas)</w:t>
      </w:r>
    </w:p>
    <w:p w:rsidR="00000000" w:rsidDel="00000000" w:rsidP="00000000" w:rsidRDefault="00000000" w:rsidRPr="00000000" w14:paraId="0000004B" vyd:_id="vyd:0000000000003a">
      <w:pPr>
        <w:rPr>
          <w:rFonts w:ascii="Roboto" w:hAnsi="Roboto" w:eastAsia="Roboto" w:cs="Roboto"/>
          <w:sz w:val="24"/>
          <w:color w:val="0f1115"/>
          <w:szCs w:val="24"/>
        </w:rPr>
      </w:pPr>
    </w:p>
    <w:p w:rsidR="00000000" w:rsidDel="00000000" w:rsidP="00000000" w:rsidRDefault="00000000" w:rsidRPr="00000000" w14:paraId="0000004C" vyd:_id="vyd:00000000000038">
      <w:pPr>
        <w:rPr>
          <w:rFonts w:ascii="Roboto" w:hAnsi="Roboto" w:eastAsia="Roboto" w:cs="Roboto"/>
          <w:sz w:val="24"/>
          <w:color w:val="0f1115"/>
          <w:szCs w:val="24"/>
        </w:rPr>
      </w:pPr>
      <w:r>
        <w:rPr>
          <w:rFonts w:ascii="Roboto" w:hAnsi="Roboto" w:eastAsia="Roboto" w:cs="Roboto"/>
          <w:sz w:val="24"/>
          <w:color w:val="0f1115"/>
          <w:rtl w:val="0"/>
          <w:szCs w:val="24"/>
        </w:rPr>
        <w:t vyd:_id="vyd:00000000000039">Заявленные ориентиры доходности («не более X% в день») являются расчётными показателями, основанными на исторических данных и моделировании, и не являются гарантией. Фактическая доходность может быть ниже ориентиров или отсутствовать вовсе. В некоторые периоды возможны убытки.</w:t>
      </w:r>
    </w:p>
    <w:p w:rsidR="00000000" w:rsidDel="00000000" w:rsidP="00000000" w:rsidRDefault="00000000" w:rsidRPr="00000000" w14:paraId="0000004D" vyd:_id="vyd:00000000000037">
      <w:pPr>
        <w:rPr>
          <w:rFonts w:ascii="Roboto" w:hAnsi="Roboto" w:eastAsia="Roboto" w:cs="Roboto"/>
          <w:sz w:val="24"/>
          <w:color w:val="0f1115"/>
          <w:szCs w:val="24"/>
        </w:rPr>
      </w:pPr>
    </w:p>
    <w:p w:rsidR="00000000" w:rsidDel="00000000" w:rsidP="00000000" w:rsidRDefault="00000000" w:rsidRPr="00000000" w14:paraId="0000004E" vyd:_id="vyd:00000000000035">
      <w:pPr>
        <w:rPr>
          <w:rFonts w:ascii="Roboto" w:hAnsi="Roboto" w:eastAsia="Roboto" w:cs="Roboto"/>
          <w:sz w:val="24"/>
          <w:color w:val="0f1115"/>
          <w:szCs w:val="24"/>
        </w:rPr>
      </w:pPr>
      <w:r>
        <w:rPr>
          <w:rFonts w:ascii="Roboto" w:hAnsi="Roboto" w:eastAsia="Roboto" w:cs="Roboto"/>
          <w:sz w:val="24"/>
          <w:color w:val="0f1115"/>
          <w:rtl w:val="0"/>
          <w:szCs w:val="24"/>
        </w:rPr>
        <w:t vyd:_id="vyd:00000000000036" xml:space="preserve"> 2.9. Форс-мажор (Fuerza Mayor)</w:t>
      </w:r>
    </w:p>
    <w:p w:rsidR="00000000" w:rsidDel="00000000" w:rsidP="00000000" w:rsidRDefault="00000000" w:rsidRPr="00000000" w14:paraId="0000004F" vyd:_id="vyd:00000000000034">
      <w:pPr>
        <w:rPr>
          <w:rFonts w:ascii="Roboto" w:hAnsi="Roboto" w:eastAsia="Roboto" w:cs="Roboto"/>
          <w:sz w:val="24"/>
          <w:color w:val="0f1115"/>
          <w:szCs w:val="24"/>
        </w:rPr>
      </w:pPr>
    </w:p>
    <w:p w:rsidR="00000000" w:rsidDel="00000000" w:rsidP="00000000" w:rsidRDefault="00000000" w:rsidRPr="00000000" w14:paraId="00000050" vyd:_id="vyd:00000000000032">
      <w:pPr>
        <w:rPr>
          <w:rFonts w:ascii="Roboto" w:hAnsi="Roboto" w:eastAsia="Roboto" w:cs="Roboto"/>
          <w:sz w:val="24"/>
          <w:color w:val="0f1115"/>
          <w:szCs w:val="24"/>
        </w:rPr>
      </w:pPr>
      <w:r>
        <w:rPr>
          <w:rFonts w:ascii="Roboto" w:hAnsi="Roboto" w:eastAsia="Roboto" w:cs="Roboto"/>
          <w:sz w:val="24"/>
          <w:color w:val="0f1115"/>
          <w:rtl w:val="0"/>
          <w:szCs w:val="24"/>
        </w:rPr>
        <w:t vyd:_id="vyd:00000000000033">Компания не несёт ответственности за убытки, вызванные обстоятельствами непреодолимой силы, включая, но не ограничиваясь:</w:t>
      </w:r>
    </w:p>
    <w:p w:rsidR="00000000" w:rsidDel="00000000" w:rsidP="00000000" w:rsidRDefault="00000000" w:rsidRPr="00000000" w14:paraId="00000051" vyd:_id="vyd:00000000000030">
      <w:pPr>
        <w:rPr>
          <w:rFonts w:ascii="Roboto" w:hAnsi="Roboto" w:eastAsia="Roboto" w:cs="Roboto"/>
          <w:sz w:val="24"/>
          <w:color w:val="0f1115"/>
          <w:szCs w:val="24"/>
        </w:rPr>
      </w:pPr>
      <w:r>
        <w:rPr>
          <w:rFonts w:ascii="Roboto" w:hAnsi="Roboto" w:eastAsia="Roboto" w:cs="Roboto"/>
          <w:sz w:val="24"/>
          <w:color w:val="0f1115"/>
          <w:rtl w:val="0"/>
          <w:szCs w:val="24"/>
        </w:rPr>
        <w:t vyd:_id="vyd:00000000000031" xml:space="preserve">   - стихийными бедствиями;</w:t>
      </w:r>
    </w:p>
    <w:p w:rsidR="00000000" w:rsidDel="00000000" w:rsidP="00000000" w:rsidRDefault="00000000" w:rsidRPr="00000000" w14:paraId="00000052" vyd:_id="vyd:0000000000002y">
      <w:pPr>
        <w:rPr>
          <w:rFonts w:ascii="Roboto" w:hAnsi="Roboto" w:eastAsia="Roboto" w:cs="Roboto"/>
          <w:sz w:val="24"/>
          <w:color w:val="0f1115"/>
          <w:szCs w:val="24"/>
        </w:rPr>
      </w:pPr>
      <w:r>
        <w:rPr>
          <w:rFonts w:ascii="Roboto" w:hAnsi="Roboto" w:eastAsia="Roboto" w:cs="Roboto"/>
          <w:sz w:val="24"/>
          <w:color w:val="0f1115"/>
          <w:rtl w:val="0"/>
          <w:szCs w:val="24"/>
        </w:rPr>
        <w:t vyd:_id="vyd:0000000000002z" xml:space="preserve">   - военными действиями, террористическими актами;</w:t>
      </w:r>
    </w:p>
    <w:p w:rsidR="00000000" w:rsidDel="00000000" w:rsidP="00000000" w:rsidRDefault="00000000" w:rsidRPr="00000000" w14:paraId="00000053" vyd:_id="vyd:0000000000002w">
      <w:pPr>
        <w:rPr>
          <w:rFonts w:ascii="Roboto" w:hAnsi="Roboto" w:eastAsia="Roboto" w:cs="Roboto"/>
          <w:sz w:val="24"/>
          <w:color w:val="0f1115"/>
          <w:szCs w:val="24"/>
        </w:rPr>
      </w:pPr>
      <w:r>
        <w:rPr>
          <w:rFonts w:ascii="Roboto" w:hAnsi="Roboto" w:eastAsia="Roboto" w:cs="Roboto"/>
          <w:sz w:val="24"/>
          <w:color w:val="0f1115"/>
          <w:rtl w:val="0"/>
          <w:szCs w:val="24"/>
        </w:rPr>
        <w:t vyd:_id="vyd:0000000000002x" xml:space="preserve">   - массовыми беспорядками;</w:t>
      </w:r>
    </w:p>
    <w:p w:rsidR="00000000" w:rsidDel="00000000" w:rsidP="00000000" w:rsidRDefault="00000000" w:rsidRPr="00000000" w14:paraId="00000054" vyd:_id="vyd:0000000000002u">
      <w:pPr>
        <w:rPr>
          <w:rFonts w:ascii="Roboto" w:hAnsi="Roboto" w:eastAsia="Roboto" w:cs="Roboto"/>
          <w:sz w:val="24"/>
          <w:color w:val="0f1115"/>
          <w:szCs w:val="24"/>
        </w:rPr>
      </w:pPr>
      <w:r>
        <w:rPr>
          <w:rFonts w:ascii="Roboto" w:hAnsi="Roboto" w:eastAsia="Roboto" w:cs="Roboto"/>
          <w:sz w:val="24"/>
          <w:color w:val="0f1115"/>
          <w:rtl w:val="0"/>
          <w:szCs w:val="24"/>
        </w:rPr>
        <w:t vyd:_id="vyd:0000000000002v" xml:space="preserve">   - сбоями в работе сетей электропередачи и связи;</w:t>
      </w:r>
    </w:p>
    <w:p w:rsidR="00000000" w:rsidDel="00000000" w:rsidP="00000000" w:rsidRDefault="00000000" w:rsidRPr="00000000" w14:paraId="00000055" vyd:_id="vyd:0000000000002s">
      <w:pPr>
        <w:rPr>
          <w:rFonts w:ascii="Roboto" w:hAnsi="Roboto" w:eastAsia="Roboto" w:cs="Roboto"/>
          <w:sz w:val="24"/>
          <w:color w:val="0f1115"/>
          <w:szCs w:val="24"/>
        </w:rPr>
      </w:pPr>
      <w:r>
        <w:rPr>
          <w:rFonts w:ascii="Roboto" w:hAnsi="Roboto" w:eastAsia="Roboto" w:cs="Roboto"/>
          <w:sz w:val="24"/>
          <w:color w:val="0f1115"/>
          <w:rtl w:val="0"/>
          <w:szCs w:val="24"/>
        </w:rPr>
        <w:t vyd:_id="vyd:0000000000002t" xml:space="preserve">   - действиями государственных органов;</w:t>
      </w:r>
    </w:p>
    <w:p w:rsidR="00000000" w:rsidDel="00000000" w:rsidP="00000000" w:rsidRDefault="00000000" w:rsidRPr="00000000" w14:paraId="00000056" vyd:_id="vyd:0000000000002q">
      <w:pPr>
        <w:rPr>
          <w:rFonts w:ascii="Roboto" w:hAnsi="Roboto" w:eastAsia="Roboto" w:cs="Roboto"/>
          <w:sz w:val="24"/>
          <w:color w:val="0f1115"/>
          <w:szCs w:val="24"/>
        </w:rPr>
      </w:pPr>
      <w:r>
        <w:rPr>
          <w:rFonts w:ascii="Roboto" w:hAnsi="Roboto" w:eastAsia="Roboto" w:cs="Roboto"/>
          <w:sz w:val="24"/>
          <w:color w:val="0f1115"/>
          <w:rtl w:val="0"/>
          <w:szCs w:val="24"/>
        </w:rPr>
        <w:t vyd:_id="vyd:0000000000002r" xml:space="preserve">   - принятием законов и нормативных актов, делающих невозможным оказание Сервиса.</w:t>
      </w:r>
    </w:p>
    <w:p w:rsidR="00000000" w:rsidDel="00000000" w:rsidP="00000000" w:rsidRDefault="00000000" w:rsidRPr="00000000" w14:paraId="00000057" vyd:_id="vyd:0000000000002p">
      <w:pPr>
        <w:rPr>
          <w:rFonts w:ascii="Roboto" w:hAnsi="Roboto" w:eastAsia="Roboto" w:cs="Roboto"/>
          <w:sz w:val="24"/>
          <w:color w:val="0f1115"/>
          <w:szCs w:val="24"/>
        </w:rPr>
      </w:pPr>
    </w:p>
    <w:p w:rsidR="00000000" w:rsidDel="00000000" w:rsidP="00000000" w:rsidRDefault="00000000" w:rsidRPr="00000000" w14:paraId="00000058" vyd:_id="vyd:0000000000002n">
      <w:pPr>
        <w:rPr>
          <w:rFonts w:ascii="Roboto" w:hAnsi="Roboto" w:eastAsia="Roboto" w:cs="Roboto"/>
          <w:sz w:val="24"/>
          <w:color w:val="0f1115"/>
          <w:szCs w:val="24"/>
        </w:rPr>
      </w:pPr>
      <w:r>
        <w:rPr>
          <w:rFonts w:ascii="Roboto" w:hAnsi="Roboto" w:eastAsia="Roboto" w:cs="Roboto"/>
          <w:sz w:val="24"/>
          <w:color w:val="0f1115"/>
          <w:rtl w:val="0"/>
          <w:szCs w:val="24"/>
        </w:rPr>
        <w:t vyd:_id="vyd:0000000000002o" xml:space="preserve"> 3. МЕХАНИЗМЫ ЗАЩИТЫ И СНИЖЕНИЯ РИСКОВ</w:t>
      </w:r>
    </w:p>
    <w:p w:rsidR="00000000" w:rsidDel="00000000" w:rsidP="00000000" w:rsidRDefault="00000000" w:rsidRPr="00000000" w14:paraId="00000059" vyd:_id="vyd:0000000000002m">
      <w:pPr>
        <w:rPr>
          <w:rFonts w:ascii="Roboto" w:hAnsi="Roboto" w:eastAsia="Roboto" w:cs="Roboto"/>
          <w:sz w:val="24"/>
          <w:color w:val="0f1115"/>
          <w:szCs w:val="24"/>
        </w:rPr>
      </w:pPr>
    </w:p>
    <w:p w:rsidR="00000000" w:rsidDel="00000000" w:rsidP="00000000" w:rsidRDefault="00000000" w:rsidRPr="00000000" w14:paraId="0000005A" vyd:_id="vyd:0000000000002k">
      <w:pPr>
        <w:rPr>
          <w:rFonts w:ascii="Roboto" w:hAnsi="Roboto" w:eastAsia="Roboto" w:cs="Roboto"/>
          <w:sz w:val="24"/>
          <w:color w:val="0f1115"/>
          <w:szCs w:val="24"/>
        </w:rPr>
      </w:pPr>
      <w:r>
        <w:rPr>
          <w:rFonts w:ascii="Roboto" w:hAnsi="Roboto" w:eastAsia="Roboto" w:cs="Roboto"/>
          <w:sz w:val="24"/>
          <w:color w:val="0f1115"/>
          <w:rtl w:val="0"/>
          <w:szCs w:val="24"/>
        </w:rPr>
        <w:t vyd:_id="vyd:0000000000002l">Компания применяет следующие механизмы для управления рисками:</w:t>
      </w:r>
    </w:p>
    <w:p w:rsidR="00000000" w:rsidDel="00000000" w:rsidP="00000000" w:rsidRDefault="00000000" w:rsidRPr="00000000" w14:paraId="0000005B" vyd:_id="vyd:0000000000002j">
      <w:pPr>
        <w:rPr>
          <w:rFonts w:ascii="Roboto" w:hAnsi="Roboto" w:eastAsia="Roboto" w:cs="Roboto"/>
          <w:sz w:val="24"/>
          <w:color w:val="0f1115"/>
          <w:szCs w:val="24"/>
        </w:rPr>
      </w:pPr>
    </w:p>
    <w:p w:rsidR="00000000" w:rsidDel="00000000" w:rsidP="00000000" w:rsidRDefault="00000000" w:rsidRPr="00000000" w14:paraId="0000005C" vyd:_id="vyd:0000000000002h">
      <w:pPr>
        <w:rPr>
          <w:rFonts w:ascii="Roboto" w:hAnsi="Roboto" w:eastAsia="Roboto" w:cs="Roboto"/>
          <w:sz w:val="24"/>
          <w:color w:val="0f1115"/>
          <w:szCs w:val="24"/>
        </w:rPr>
      </w:pPr>
      <w:r>
        <w:rPr>
          <w:rFonts w:ascii="Roboto" w:hAnsi="Roboto" w:eastAsia="Roboto" w:cs="Roboto"/>
          <w:sz w:val="24"/>
          <w:color w:val="0f1115"/>
          <w:rtl w:val="0"/>
          <w:szCs w:val="24"/>
        </w:rPr>
        <w:t vyd:_id="vyd:0000000000002i">3.1. Технические средства контроля:</w:t>
      </w:r>
    </w:p>
    <w:p w:rsidR="00000000" w:rsidDel="00000000" w:rsidP="00000000" w:rsidRDefault="00000000" w:rsidRPr="00000000" w14:paraId="0000005D" vyd:_id="vyd:0000000000002f">
      <w:pPr>
        <w:rPr>
          <w:rFonts w:ascii="Roboto" w:hAnsi="Roboto" w:eastAsia="Roboto" w:cs="Roboto"/>
          <w:sz w:val="24"/>
          <w:color w:val="0f1115"/>
          <w:szCs w:val="24"/>
        </w:rPr>
      </w:pPr>
      <w:r>
        <w:rPr>
          <w:rFonts w:ascii="Roboto" w:hAnsi="Roboto" w:eastAsia="Roboto" w:cs="Roboto"/>
          <w:sz w:val="24"/>
          <w:color w:val="0f1115"/>
          <w:rtl w:val="0"/>
          <w:szCs w:val="24"/>
        </w:rPr>
        <w:t vyd:_id="vyd:0000000000002g" xml:space="preserve">   - встроенные stop-loss механизмы для ограничения убытков по отдельным позициям;</w:t>
      </w:r>
    </w:p>
    <w:p w:rsidR="00000000" w:rsidDel="00000000" w:rsidP="00000000" w:rsidRDefault="00000000" w:rsidRPr="00000000" w14:paraId="0000005E" vyd:_id="vyd:0000000000002d">
      <w:pPr>
        <w:rPr>
          <w:rFonts w:ascii="Roboto" w:hAnsi="Roboto" w:eastAsia="Roboto" w:cs="Roboto"/>
          <w:sz w:val="24"/>
          <w:color w:val="0f1115"/>
          <w:szCs w:val="24"/>
        </w:rPr>
      </w:pPr>
      <w:r>
        <w:rPr>
          <w:rFonts w:ascii="Roboto" w:hAnsi="Roboto" w:eastAsia="Roboto" w:cs="Roboto"/>
          <w:sz w:val="24"/>
          <w:color w:val="0f1115"/>
          <w:rtl w:val="0"/>
          <w:szCs w:val="24"/>
        </w:rPr>
        <w:t vyd:_id="vyd:0000000000002e" xml:space="preserve">   - диверсификация активов и стратегий;</w:t>
      </w:r>
    </w:p>
    <w:p w:rsidR="00000000" w:rsidDel="00000000" w:rsidP="00000000" w:rsidRDefault="00000000" w:rsidRPr="00000000" w14:paraId="0000005F" vyd:_id="vyd:0000000000002b">
      <w:pPr>
        <w:rPr>
          <w:rFonts w:ascii="Roboto" w:hAnsi="Roboto" w:eastAsia="Roboto" w:cs="Roboto"/>
          <w:sz w:val="24"/>
          <w:color w:val="0f1115"/>
          <w:szCs w:val="24"/>
        </w:rPr>
      </w:pPr>
      <w:r>
        <w:rPr>
          <w:rFonts w:ascii="Roboto" w:hAnsi="Roboto" w:eastAsia="Roboto" w:cs="Roboto"/>
          <w:sz w:val="24"/>
          <w:color w:val="0f1115"/>
          <w:rtl w:val="0"/>
          <w:szCs w:val="24"/>
        </w:rPr>
        <w:t vyd:_id="vyd:0000000000002c" xml:space="preserve">   - постоянный мониторинг работы алгоритмов;</w:t>
      </w:r>
    </w:p>
    <w:p w:rsidR="00000000" w:rsidDel="00000000" w:rsidP="00000000" w:rsidRDefault="00000000" w:rsidRPr="00000000" w14:paraId="00000060" vyd:_id="vyd:00000000000029">
      <w:pPr>
        <w:rPr>
          <w:rFonts w:ascii="Roboto" w:hAnsi="Roboto" w:eastAsia="Roboto" w:cs="Roboto"/>
          <w:sz w:val="24"/>
          <w:color w:val="0f1115"/>
          <w:szCs w:val="24"/>
        </w:rPr>
      </w:pPr>
      <w:r>
        <w:rPr>
          <w:rFonts w:ascii="Roboto" w:hAnsi="Roboto" w:eastAsia="Roboto" w:cs="Roboto"/>
          <w:sz w:val="24"/>
          <w:color w:val="0f1115"/>
          <w:rtl w:val="0"/>
          <w:szCs w:val="24"/>
        </w:rPr>
        <w:t vyd:_id="vyd:0000000000002a" xml:space="preserve">   - резервирование критических компонентов инфраструктуры.</w:t>
      </w:r>
    </w:p>
    <w:p w:rsidR="00000000" w:rsidDel="00000000" w:rsidP="00000000" w:rsidRDefault="00000000" w:rsidRPr="00000000" w14:paraId="00000061" vyd:_id="vyd:00000000000028">
      <w:pPr>
        <w:rPr>
          <w:rFonts w:ascii="Roboto" w:hAnsi="Roboto" w:eastAsia="Roboto" w:cs="Roboto"/>
          <w:sz w:val="24"/>
          <w:color w:val="0f1115"/>
          <w:szCs w:val="24"/>
        </w:rPr>
      </w:pPr>
    </w:p>
    <w:p w:rsidR="00000000" w:rsidDel="00000000" w:rsidP="00000000" w:rsidRDefault="00000000" w:rsidRPr="00000000" w14:paraId="00000062" vyd:_id="vyd:00000000000026">
      <w:pPr>
        <w:rPr>
          <w:rFonts w:ascii="Roboto" w:hAnsi="Roboto" w:eastAsia="Roboto" w:cs="Roboto"/>
          <w:sz w:val="24"/>
          <w:color w:val="0f1115"/>
          <w:szCs w:val="24"/>
        </w:rPr>
      </w:pPr>
      <w:r>
        <w:rPr>
          <w:rFonts w:ascii="Roboto" w:hAnsi="Roboto" w:eastAsia="Roboto" w:cs="Roboto"/>
          <w:sz w:val="24"/>
          <w:color w:val="0f1115"/>
          <w:rtl w:val="0"/>
          <w:szCs w:val="24"/>
        </w:rPr>
        <w:t vyd:_id="vyd:00000000000027">3.2. Процедурные меры:</w:t>
      </w:r>
    </w:p>
    <w:p w:rsidR="00000000" w:rsidDel="00000000" w:rsidP="00000000" w:rsidRDefault="00000000" w:rsidRPr="00000000" w14:paraId="00000063" vyd:_id="vyd:00000000000024">
      <w:pPr>
        <w:rPr>
          <w:rFonts w:ascii="Roboto" w:hAnsi="Roboto" w:eastAsia="Roboto" w:cs="Roboto"/>
          <w:sz w:val="24"/>
          <w:color w:val="0f1115"/>
          <w:szCs w:val="24"/>
        </w:rPr>
      </w:pPr>
      <w:r>
        <w:rPr>
          <w:rFonts w:ascii="Arial" w:hAnsi="Arial" w:eastAsia="Arial" w:cs="Arial"/>
          <w:sz w:val="24"/>
          <w:color w:val="0f1115"/>
          <w:rtl w:val="0"/>
          <w:szCs w:val="24"/>
        </w:rPr>
        <w:t vyd:_id="vyd:00000000000025" xml:space="preserve">   - обязательная верификация клиентов (KYC) в соответствии с Законом № 23 от 2015 года;</w:t>
      </w:r>
    </w:p>
    <w:p w:rsidR="00000000" w:rsidDel="00000000" w:rsidP="00000000" w:rsidRDefault="00000000" w:rsidRPr="00000000" w14:paraId="00000064" vyd:_id="vyd:00000000000022">
      <w:pPr>
        <w:rPr>
          <w:rFonts w:ascii="Roboto" w:hAnsi="Roboto" w:eastAsia="Roboto" w:cs="Roboto"/>
          <w:sz w:val="24"/>
          <w:color w:val="0f1115"/>
          <w:szCs w:val="24"/>
        </w:rPr>
      </w:pPr>
      <w:r>
        <w:rPr>
          <w:rFonts w:ascii="Roboto" w:hAnsi="Roboto" w:eastAsia="Roboto" w:cs="Roboto"/>
          <w:sz w:val="24"/>
          <w:color w:val="0f1115"/>
          <w:rtl w:val="0"/>
          <w:szCs w:val="24"/>
        </w:rPr>
        <w:t vyd:_id="vyd:00000000000023" xml:space="preserve">   - мониторинг транзакций на предмет подозрительной активности (AML);</w:t>
      </w:r>
    </w:p>
    <w:p w:rsidR="00000000" w:rsidDel="00000000" w:rsidP="00000000" w:rsidRDefault="00000000" w:rsidRPr="00000000" w14:paraId="00000065" vyd:_id="vyd:00000000000020">
      <w:pPr>
        <w:rPr>
          <w:rFonts w:ascii="Roboto" w:hAnsi="Roboto" w:eastAsia="Roboto" w:cs="Roboto"/>
          <w:sz w:val="24"/>
          <w:color w:val="0f1115"/>
          <w:szCs w:val="24"/>
        </w:rPr>
      </w:pPr>
      <w:r>
        <w:rPr>
          <w:rFonts w:ascii="Roboto" w:hAnsi="Roboto" w:eastAsia="Roboto" w:cs="Roboto"/>
          <w:sz w:val="24"/>
          <w:color w:val="0f1115"/>
          <w:rtl w:val="0"/>
          <w:szCs w:val="24"/>
        </w:rPr>
        <w:t vyd:_id="vyd:00000000000021" xml:space="preserve">   - регулярное обновление программного обеспечения;</w:t>
      </w:r>
    </w:p>
    <w:p w:rsidR="00000000" w:rsidDel="00000000" w:rsidP="00000000" w:rsidRDefault="00000000" w:rsidRPr="00000000" w14:paraId="00000066" vyd:_id="vyd:0000000000001y">
      <w:pPr>
        <w:rPr>
          <w:rFonts w:ascii="Roboto" w:hAnsi="Roboto" w:eastAsia="Roboto" w:cs="Roboto"/>
          <w:sz w:val="24"/>
          <w:color w:val="0f1115"/>
          <w:szCs w:val="24"/>
        </w:rPr>
      </w:pPr>
      <w:r>
        <w:rPr>
          <w:rFonts w:ascii="Roboto" w:hAnsi="Roboto" w:eastAsia="Roboto" w:cs="Roboto"/>
          <w:sz w:val="24"/>
          <w:color w:val="0f1115"/>
          <w:rtl w:val="0"/>
          <w:szCs w:val="24"/>
        </w:rPr>
        <w:t vyd:_id="vyd:0000000000001z" xml:space="preserve">    -шифрование: все соединения защищены протоколами TLS 1.3, данные в хранилищах шифруются по стандарту AES-256;</w:t>
      </w:r>
    </w:p>
    <w:p w:rsidR="00000000" w:rsidDel="00000000" w:rsidP="00000000" w:rsidRDefault="00000000" w:rsidRPr="00000000" w14:paraId="00000067" vyd:_id="vyd:0000000000001w">
      <w:pPr>
        <w:rPr>
          <w:rFonts w:ascii="Roboto" w:hAnsi="Roboto" w:eastAsia="Roboto" w:cs="Roboto"/>
          <w:sz w:val="24"/>
          <w:color w:val="0f1115"/>
          <w:szCs w:val="24"/>
        </w:rPr>
      </w:pPr>
      <w:r>
        <w:rPr>
          <w:rFonts w:ascii="Roboto" w:hAnsi="Roboto" w:eastAsia="Roboto" w:cs="Roboto"/>
          <w:sz w:val="24"/>
          <w:color w:val="0f1115"/>
          <w:rtl w:val="0"/>
          <w:szCs w:val="24"/>
        </w:rPr>
        <w:t vyd:_id="vyd:0000000000001x" xml:space="preserve">     -SSL encrypted;</w:t>
      </w:r>
    </w:p>
    <w:p w:rsidR="00000000" w:rsidDel="00000000" w:rsidP="00000000" w:rsidRDefault="00000000" w:rsidRPr="00000000" w14:paraId="00000068" vyd:_id="vyd:0000000000001u">
      <w:pPr>
        <w:rPr>
          <w:rFonts w:ascii="Roboto" w:hAnsi="Roboto" w:eastAsia="Roboto" w:cs="Roboto"/>
          <w:sz w:val="24"/>
          <w:color w:val="0f1115"/>
          <w:szCs w:val="24"/>
        </w:rPr>
      </w:pPr>
      <w:r>
        <w:rPr>
          <w:rFonts w:ascii="Roboto" w:hAnsi="Roboto" w:eastAsia="Roboto" w:cs="Roboto"/>
          <w:sz w:val="24"/>
          <w:color w:val="0f1115"/>
          <w:rtl w:val="0"/>
          <w:szCs w:val="24"/>
        </w:rPr>
        <w:t vyd:_id="vyd:0000000000001v" xml:space="preserve">     -DDOS protected;</w:t>
      </w:r>
    </w:p>
    <w:p w:rsidR="00000000" w:rsidDel="00000000" w:rsidP="00000000" w:rsidRDefault="00000000" w:rsidRPr="00000000" w14:paraId="00000069" vyd:_id="vyd:0000000000001s">
      <w:pPr>
        <w:rPr>
          <w:rFonts w:ascii="Roboto" w:hAnsi="Roboto" w:eastAsia="Roboto" w:cs="Roboto"/>
          <w:sz w:val="24"/>
          <w:color w:val="0f1115"/>
          <w:szCs w:val="24"/>
        </w:rPr>
      </w:pPr>
      <w:r>
        <w:rPr>
          <w:rFonts w:ascii="Roboto" w:hAnsi="Roboto" w:eastAsia="Roboto" w:cs="Roboto"/>
          <w:sz w:val="24"/>
          <w:color w:val="0f1115"/>
          <w:rtl w:val="0"/>
          <w:szCs w:val="24"/>
        </w:rPr>
        <w:t vyd:_id="vyd:0000000000001t" xml:space="preserve">     -CODE secured;</w:t>
      </w:r>
    </w:p>
    <w:p w:rsidR="00000000" w:rsidDel="00000000" w:rsidP="00000000" w:rsidRDefault="00000000" w:rsidRPr="00000000" w14:paraId="0000006A" vyd:_id="vyd:0000000000001q">
      <w:pPr>
        <w:rPr>
          <w:rFonts w:ascii="Roboto" w:hAnsi="Roboto" w:eastAsia="Roboto" w:cs="Roboto"/>
          <w:sz w:val="24"/>
          <w:color w:val="0f1115"/>
          <w:szCs w:val="24"/>
        </w:rPr>
      </w:pPr>
      <w:r>
        <w:rPr>
          <w:rFonts w:ascii="Roboto" w:hAnsi="Roboto" w:eastAsia="Roboto" w:cs="Roboto"/>
          <w:sz w:val="24"/>
          <w:color w:val="0f1115"/>
          <w:rtl w:val="0"/>
          <w:szCs w:val="24"/>
        </w:rPr>
        <w:t vyd:_id="vyd:0000000000001r" xml:space="preserve">     -инфраструктура: серверы размещены в изолированных кластерах с многоуровневым брандмауэром и 24/7 мониторингом аномалий;</w:t>
      </w:r>
    </w:p>
    <w:p w:rsidR="00000000" w:rsidDel="00000000" w:rsidP="00000000" w:rsidRDefault="00000000" w:rsidRPr="00000000" w14:paraId="0000006B" vyd:_id="vyd:0000000000001o">
      <w:pPr>
        <w:rPr>
          <w:rFonts w:ascii="Roboto" w:hAnsi="Roboto" w:eastAsia="Roboto" w:cs="Roboto"/>
          <w:sz w:val="24"/>
          <w:color w:val="0f1115"/>
          <w:szCs w:val="24"/>
        </w:rPr>
      </w:pPr>
      <w:r>
        <w:rPr>
          <w:rFonts w:ascii="Roboto" w:hAnsi="Roboto" w:eastAsia="Roboto" w:cs="Roboto"/>
          <w:sz w:val="24"/>
          <w:color w:val="0f1115"/>
          <w:rtl w:val="0"/>
          <w:szCs w:val="24"/>
        </w:rPr>
        <w:t vyd:_id="vyd:0000000000001p" xml:space="preserve">     -2FA;</w:t>
      </w:r>
    </w:p>
    <w:p w:rsidR="00000000" w:rsidDel="00000000" w:rsidP="00000000" w:rsidRDefault="00000000" w:rsidRPr="00000000" w14:paraId="0000006C" vyd:_id="vyd:0000000000001m">
      <w:pPr>
        <w:rPr>
          <w:rFonts w:ascii="Roboto" w:hAnsi="Roboto" w:eastAsia="Roboto" w:cs="Roboto"/>
          <w:sz w:val="24"/>
          <w:color w:val="0f1115"/>
          <w:szCs w:val="24"/>
        </w:rPr>
      </w:pPr>
      <w:r>
        <w:rPr>
          <w:rFonts w:ascii="Roboto" w:hAnsi="Roboto" w:eastAsia="Roboto" w:cs="Roboto"/>
          <w:sz w:val="24"/>
          <w:color w:val="0f1115"/>
          <w:rtl w:val="0"/>
          <w:szCs w:val="24"/>
        </w:rPr>
        <w:t vyd:_id="vyd:0000000000001n" xml:space="preserve">   - обучение персонала.</w:t>
      </w:r>
    </w:p>
    <w:p w:rsidR="00000000" w:rsidDel="00000000" w:rsidP="00000000" w:rsidRDefault="00000000" w:rsidRPr="00000000" w14:paraId="0000006D" vyd:_id="vyd:0000000000001l">
      <w:pPr>
        <w:rPr>
          <w:rFonts w:ascii="Roboto" w:hAnsi="Roboto" w:eastAsia="Roboto" w:cs="Roboto"/>
          <w:sz w:val="24"/>
          <w:color w:val="0f1115"/>
          <w:szCs w:val="24"/>
        </w:rPr>
      </w:pPr>
    </w:p>
    <w:p w:rsidR="00000000" w:rsidDel="00000000" w:rsidP="00000000" w:rsidRDefault="00000000" w:rsidRPr="00000000" w14:paraId="0000006E" vyd:_id="vyd:0000000000001j">
      <w:pPr>
        <w:rPr>
          <w:rFonts w:ascii="Roboto" w:hAnsi="Roboto" w:eastAsia="Roboto" w:cs="Roboto"/>
          <w:sz w:val="24"/>
          <w:color w:val="0f1115"/>
          <w:szCs w:val="24"/>
        </w:rPr>
      </w:pPr>
      <w:r>
        <w:rPr>
          <w:rFonts w:ascii="Roboto" w:hAnsi="Roboto" w:eastAsia="Roboto" w:cs="Roboto"/>
          <w:sz w:val="24"/>
          <w:color w:val="0f1115"/>
          <w:rtl w:val="0"/>
          <w:szCs w:val="24"/>
        </w:rPr>
        <w:t vyd:_id="vyd:0000000000001k">3.3. Правовые меры:</w:t>
      </w:r>
    </w:p>
    <w:p w:rsidR="00000000" w:rsidDel="00000000" w:rsidP="00000000" w:rsidRDefault="00000000" w:rsidRPr="00000000" w14:paraId="0000006F" vyd:_id="vyd:0000000000001h">
      <w:pPr>
        <w:rPr>
          <w:rFonts w:ascii="Roboto" w:hAnsi="Roboto" w:eastAsia="Roboto" w:cs="Roboto"/>
          <w:sz w:val="24"/>
          <w:color w:val="0f1115"/>
          <w:szCs w:val="24"/>
        </w:rPr>
      </w:pPr>
      <w:r>
        <w:rPr>
          <w:rFonts w:ascii="Roboto" w:hAnsi="Roboto" w:eastAsia="Roboto" w:cs="Roboto"/>
          <w:sz w:val="24"/>
          <w:color w:val="0f1115"/>
          <w:rtl w:val="0"/>
          <w:szCs w:val="24"/>
        </w:rPr>
        <w:t vyd:_id="vyd:0000000000001i" xml:space="preserve">   - наличие настоящего документа, раскрывающего риски;</w:t>
      </w:r>
    </w:p>
    <w:p w:rsidR="00000000" w:rsidDel="00000000" w:rsidP="00000000" w:rsidRDefault="00000000" w:rsidRPr="00000000" w14:paraId="00000070" vyd:_id="vyd:0000000000001f">
      <w:pPr>
        <w:rPr>
          <w:rFonts w:ascii="Roboto" w:hAnsi="Roboto" w:eastAsia="Roboto" w:cs="Roboto"/>
          <w:sz w:val="24"/>
          <w:color w:val="0f1115"/>
          <w:szCs w:val="24"/>
        </w:rPr>
      </w:pPr>
      <w:r>
        <w:rPr>
          <w:rFonts w:ascii="Roboto" w:hAnsi="Roboto" w:eastAsia="Roboto" w:cs="Roboto"/>
          <w:sz w:val="24"/>
          <w:color w:val="0f1115"/>
          <w:rtl w:val="0"/>
          <w:szCs w:val="24"/>
        </w:rPr>
        <w:t vyd:_id="vyd:0000000000001g" xml:space="preserve">   - закрепление в Условиях обслуживания положения о невозвратности депозита;</w:t>
      </w:r>
    </w:p>
    <w:p w:rsidR="00000000" w:rsidDel="00000000" w:rsidP="00000000" w:rsidRDefault="00000000" w:rsidRPr="00000000" w14:paraId="00000071" vyd:_id="vyd:0000000000001d">
      <w:pPr>
        <w:rPr>
          <w:rFonts w:ascii="Roboto" w:hAnsi="Roboto" w:eastAsia="Roboto" w:cs="Roboto"/>
          <w:sz w:val="24"/>
          <w:color w:val="0f1115"/>
          <w:szCs w:val="24"/>
        </w:rPr>
      </w:pPr>
      <w:r>
        <w:rPr>
          <w:rFonts w:ascii="Roboto" w:hAnsi="Roboto" w:eastAsia="Roboto" w:cs="Roboto"/>
          <w:sz w:val="24"/>
          <w:color w:val="0f1115"/>
          <w:rtl w:val="0"/>
          <w:szCs w:val="24"/>
        </w:rPr>
        <w:t vyd:_id="vyd:0000000000001e" xml:space="preserve">   - указание на применимое право (Панама) и порядок разрешения споров.</w:t>
      </w:r>
    </w:p>
    <w:p w:rsidR="00000000" w:rsidDel="00000000" w:rsidP="00000000" w:rsidRDefault="00000000" w:rsidRPr="00000000" w14:paraId="00000072" vyd:_id="vyd:0000000000001c">
      <w:pPr>
        <w:rPr>
          <w:rFonts w:ascii="Roboto" w:hAnsi="Roboto" w:eastAsia="Roboto" w:cs="Roboto"/>
          <w:sz w:val="24"/>
          <w:color w:val="0f1115"/>
          <w:szCs w:val="24"/>
        </w:rPr>
      </w:pPr>
    </w:p>
    <w:p w:rsidR="00000000" w:rsidDel="00000000" w:rsidP="00000000" w:rsidRDefault="00000000" w:rsidRPr="00000000" w14:paraId="00000073" vyd:_id="vyd:0000000000001a">
      <w:pPr>
        <w:rPr>
          <w:rFonts w:ascii="Roboto" w:hAnsi="Roboto" w:eastAsia="Roboto" w:cs="Roboto"/>
          <w:sz w:val="24"/>
          <w:color w:val="0f1115"/>
          <w:szCs w:val="24"/>
        </w:rPr>
      </w:pPr>
      <w:r>
        <w:rPr>
          <w:rFonts w:ascii="Roboto" w:hAnsi="Roboto" w:eastAsia="Roboto" w:cs="Roboto"/>
          <w:sz w:val="24"/>
          <w:color w:val="0f1115"/>
          <w:rtl w:val="0"/>
          <w:szCs w:val="24"/>
        </w:rPr>
        <w:t vyd:_id="vyd:0000000000001b">Однако Клиент должен понимать, что ни одна система защиты не может гарантировать отсутствие убытков. Размещение средств в торговых алгоритмах всегда сопряжено с риском потери капитала.</w:t>
      </w:r>
    </w:p>
    <w:p w:rsidR="00000000" w:rsidDel="00000000" w:rsidP="00000000" w:rsidRDefault="00000000" w:rsidRPr="00000000" w14:paraId="00000074" vyd:_id="vyd:00000000000019">
      <w:pPr>
        <w:rPr>
          <w:rFonts w:ascii="Roboto" w:hAnsi="Roboto" w:eastAsia="Roboto" w:cs="Roboto"/>
          <w:sz w:val="24"/>
          <w:color w:val="0f1115"/>
          <w:szCs w:val="24"/>
        </w:rPr>
      </w:pPr>
    </w:p>
    <w:p w:rsidR="00000000" w:rsidDel="00000000" w:rsidP="00000000" w:rsidRDefault="00000000" w:rsidRPr="00000000" w14:paraId="00000075" vyd:_id="vyd:00000000000017">
      <w:pPr>
        <w:rPr>
          <w:rFonts w:ascii="Roboto" w:hAnsi="Roboto" w:eastAsia="Roboto" w:cs="Roboto"/>
          <w:sz w:val="24"/>
          <w:color w:val="0f1115"/>
          <w:szCs w:val="24"/>
        </w:rPr>
      </w:pPr>
      <w:r>
        <w:rPr>
          <w:rFonts w:ascii="Roboto" w:hAnsi="Roboto" w:eastAsia="Roboto" w:cs="Roboto"/>
          <w:sz w:val="24"/>
          <w:color w:val="0f1115"/>
          <w:rtl w:val="0"/>
          <w:szCs w:val="24"/>
        </w:rPr>
        <w:t vyd:_id="vyd:00000000000018">4. ПОДТВЕРЖДЕНИЕ КЛИЕНТА</w:t>
      </w:r>
    </w:p>
    <w:p w:rsidR="00000000" w:rsidDel="00000000" w:rsidP="00000000" w:rsidRDefault="00000000" w:rsidRPr="00000000" w14:paraId="00000076" vyd:_id="vyd:00000000000016">
      <w:pPr>
        <w:rPr>
          <w:rFonts w:ascii="Roboto" w:hAnsi="Roboto" w:eastAsia="Roboto" w:cs="Roboto"/>
          <w:sz w:val="24"/>
          <w:color w:val="0f1115"/>
          <w:szCs w:val="24"/>
        </w:rPr>
      </w:pPr>
    </w:p>
    <w:p w:rsidR="00000000" w:rsidDel="00000000" w:rsidP="00000000" w:rsidRDefault="00000000" w:rsidRPr="00000000" w14:paraId="00000077" vyd:_id="vyd:00000000000014">
      <w:pPr>
        <w:rPr>
          <w:rFonts w:ascii="Roboto" w:hAnsi="Roboto" w:eastAsia="Roboto" w:cs="Roboto"/>
          <w:sz w:val="24"/>
          <w:color w:val="0f1115"/>
          <w:szCs w:val="24"/>
        </w:rPr>
      </w:pPr>
      <w:r>
        <w:rPr>
          <w:rFonts w:ascii="Roboto" w:hAnsi="Roboto" w:eastAsia="Roboto" w:cs="Roboto"/>
          <w:sz w:val="24"/>
          <w:color w:val="0f1115"/>
          <w:rtl w:val="0"/>
          <w:szCs w:val="24"/>
        </w:rPr>
        <w:t vyd:_id="vyd:00000000000015">Начиная использование Сервиса, Клиент подтверждает, что:</w:t>
      </w:r>
    </w:p>
    <w:p w:rsidR="00000000" w:rsidDel="00000000" w:rsidP="00000000" w:rsidRDefault="00000000" w:rsidRPr="00000000" w14:paraId="00000078" vyd:_id="vyd:00000000000013">
      <w:pPr>
        <w:rPr>
          <w:rFonts w:ascii="Roboto" w:hAnsi="Roboto" w:eastAsia="Roboto" w:cs="Roboto"/>
          <w:sz w:val="24"/>
          <w:color w:val="0f1115"/>
          <w:szCs w:val="24"/>
        </w:rPr>
      </w:pPr>
    </w:p>
    <w:p w:rsidR="00000000" w:rsidDel="00000000" w:rsidP="00000000" w:rsidRDefault="00000000" w:rsidRPr="00000000" w14:paraId="00000079" vyd:_id="vyd:00000000000011">
      <w:pPr>
        <w:rPr>
          <w:rFonts w:ascii="Roboto" w:hAnsi="Roboto" w:eastAsia="Roboto" w:cs="Roboto"/>
          <w:sz w:val="24"/>
          <w:color w:val="0f1115"/>
          <w:szCs w:val="24"/>
        </w:rPr>
      </w:pPr>
      <w:r>
        <w:rPr>
          <w:rFonts w:ascii="Roboto" w:hAnsi="Roboto" w:eastAsia="Roboto" w:cs="Roboto"/>
          <w:sz w:val="24"/>
          <w:color w:val="0f1115"/>
          <w:rtl w:val="0"/>
          <w:szCs w:val="24"/>
        </w:rPr>
        <w:t vyd:_id="vyd:00000000000012">4.1. Ознакомился с настоящим документом и понимает его содержание.</w:t>
      </w:r>
    </w:p>
    <w:p w:rsidR="00000000" w:rsidDel="00000000" w:rsidP="00000000" w:rsidRDefault="00000000" w:rsidRPr="00000000" w14:paraId="0000007A" vyd:_id="vyd:00000000000010">
      <w:pPr>
        <w:rPr>
          <w:rFonts w:ascii="Roboto" w:hAnsi="Roboto" w:eastAsia="Roboto" w:cs="Roboto"/>
          <w:sz w:val="24"/>
          <w:color w:val="0f1115"/>
          <w:szCs w:val="24"/>
        </w:rPr>
      </w:pPr>
    </w:p>
    <w:p w:rsidR="00000000" w:rsidDel="00000000" w:rsidP="00000000" w:rsidRDefault="00000000" w:rsidRPr="00000000" w14:paraId="0000007B" vyd:_id="vyd:0000000000000y">
      <w:pPr>
        <w:rPr>
          <w:rFonts w:ascii="Roboto" w:hAnsi="Roboto" w:eastAsia="Roboto" w:cs="Roboto"/>
          <w:sz w:val="24"/>
          <w:color w:val="0f1115"/>
          <w:szCs w:val="24"/>
        </w:rPr>
      </w:pPr>
      <w:r>
        <w:rPr>
          <w:rFonts w:ascii="Roboto" w:hAnsi="Roboto" w:eastAsia="Roboto" w:cs="Roboto"/>
          <w:sz w:val="24"/>
          <w:color w:val="0f1115"/>
          <w:rtl w:val="0"/>
          <w:szCs w:val="24"/>
        </w:rPr>
        <w:t vyd:_id="vyd:0000000000000z">4.2. Осознаёт, что операции с цифровыми активами являются высокорисковыми и могут привести к полной потере капитала.</w:t>
      </w:r>
    </w:p>
    <w:p w:rsidR="00000000" w:rsidDel="00000000" w:rsidP="00000000" w:rsidRDefault="00000000" w:rsidRPr="00000000" w14:paraId="0000007C" vyd:_id="vyd:0000000000000x">
      <w:pPr>
        <w:rPr>
          <w:rFonts w:ascii="Roboto" w:hAnsi="Roboto" w:eastAsia="Roboto" w:cs="Roboto"/>
          <w:sz w:val="24"/>
          <w:color w:val="0f1115"/>
          <w:szCs w:val="24"/>
        </w:rPr>
      </w:pPr>
    </w:p>
    <w:p w:rsidR="00000000" w:rsidDel="00000000" w:rsidP="00000000" w:rsidRDefault="00000000" w:rsidRPr="00000000" w14:paraId="0000007D" vyd:_id="vyd:0000000000000v">
      <w:pPr>
        <w:rPr>
          <w:rFonts w:ascii="Roboto" w:hAnsi="Roboto" w:eastAsia="Roboto" w:cs="Roboto"/>
          <w:sz w:val="24"/>
          <w:color w:val="0f1115"/>
          <w:szCs w:val="24"/>
        </w:rPr>
      </w:pPr>
      <w:r>
        <w:rPr>
          <w:rFonts w:ascii="Roboto" w:hAnsi="Roboto" w:eastAsia="Roboto" w:cs="Roboto"/>
          <w:sz w:val="24"/>
          <w:color w:val="0f1115"/>
          <w:rtl w:val="0"/>
          <w:szCs w:val="24"/>
        </w:rPr>
        <w:t vyd:_id="vyd:0000000000000w">4.3. Действует добровольно, без принуждения, и не рассматривает информацию, предоставленную Компанией, как гарантию доходности.</w:t>
      </w:r>
    </w:p>
    <w:p w:rsidR="00000000" w:rsidDel="00000000" w:rsidP="00000000" w:rsidRDefault="00000000" w:rsidRPr="00000000" w14:paraId="0000007E" vyd:_id="vyd:0000000000000u">
      <w:pPr>
        <w:rPr>
          <w:rFonts w:ascii="Roboto" w:hAnsi="Roboto" w:eastAsia="Roboto" w:cs="Roboto"/>
          <w:sz w:val="24"/>
          <w:color w:val="0f1115"/>
          <w:szCs w:val="24"/>
        </w:rPr>
      </w:pPr>
    </w:p>
    <w:p w:rsidR="00000000" w:rsidDel="00000000" w:rsidP="00000000" w:rsidRDefault="00000000" w:rsidRPr="00000000" w14:paraId="0000007F" vyd:_id="vyd:0000000000000s">
      <w:pPr>
        <w:rPr>
          <w:rFonts w:ascii="Roboto" w:hAnsi="Roboto" w:eastAsia="Roboto" w:cs="Roboto"/>
          <w:sz w:val="24"/>
          <w:color w:val="0f1115"/>
          <w:szCs w:val="24"/>
        </w:rPr>
      </w:pPr>
      <w:r>
        <w:rPr>
          <w:rFonts w:ascii="Roboto" w:hAnsi="Roboto" w:eastAsia="Roboto" w:cs="Roboto"/>
          <w:sz w:val="24"/>
          <w:color w:val="0f1115"/>
          <w:rtl w:val="0"/>
          <w:szCs w:val="24"/>
        </w:rPr>
        <w:t vyd:_id="vyd:0000000000000t">4.4. Имеет достаточный уровень знаний и опыта для понимания рисков, связанных с алгоритмической торговлей, либо получил независимую консультацию.</w:t>
      </w:r>
    </w:p>
    <w:p w:rsidR="00000000" w:rsidDel="00000000" w:rsidP="00000000" w:rsidRDefault="00000000" w:rsidRPr="00000000" w14:paraId="00000080" vyd:_id="vyd:0000000000000r">
      <w:pPr>
        <w:rPr>
          <w:rFonts w:ascii="Roboto" w:hAnsi="Roboto" w:eastAsia="Roboto" w:cs="Roboto"/>
          <w:sz w:val="24"/>
          <w:color w:val="0f1115"/>
          <w:szCs w:val="24"/>
        </w:rPr>
      </w:pPr>
    </w:p>
    <w:p w:rsidR="00000000" w:rsidDel="00000000" w:rsidP="00000000" w:rsidRDefault="00000000" w:rsidRPr="00000000" w14:paraId="00000081" vyd:_id="vyd:0000000000000p">
      <w:pPr>
        <w:rPr>
          <w:rFonts w:ascii="Roboto" w:hAnsi="Roboto" w:eastAsia="Roboto" w:cs="Roboto"/>
          <w:sz w:val="24"/>
          <w:color w:val="0f1115"/>
          <w:szCs w:val="24"/>
        </w:rPr>
      </w:pPr>
      <w:r>
        <w:rPr>
          <w:rFonts w:ascii="Roboto" w:hAnsi="Roboto" w:eastAsia="Roboto" w:cs="Roboto"/>
          <w:sz w:val="24"/>
          <w:color w:val="0f1115"/>
          <w:rtl w:val="0"/>
          <w:szCs w:val="24"/>
        </w:rPr>
        <w:t vyd:_id="vyd:0000000000000q">4.5. Принимает на себя все риски, перечисленные в настоящем документе, а также иные риски, связанные с использованием Сервиса.</w:t>
      </w:r>
    </w:p>
    <w:p w:rsidR="00000000" w:rsidDel="00000000" w:rsidP="00000000" w:rsidRDefault="00000000" w:rsidRPr="00000000" w14:paraId="00000082" vyd:_id="vyd:0000000000000o">
      <w:pPr>
        <w:rPr>
          <w:rFonts w:ascii="Roboto" w:hAnsi="Roboto" w:eastAsia="Roboto" w:cs="Roboto"/>
          <w:sz w:val="24"/>
          <w:color w:val="0f1115"/>
          <w:szCs w:val="24"/>
        </w:rPr>
      </w:pPr>
    </w:p>
    <w:p w:rsidR="00000000" w:rsidDel="00000000" w:rsidP="00000000" w:rsidRDefault="00000000" w:rsidRPr="00000000" w14:paraId="00000083" vyd:_id="vyd:0000000000000m">
      <w:pPr>
        <w:rPr>
          <w:rFonts w:ascii="Roboto" w:hAnsi="Roboto" w:eastAsia="Roboto" w:cs="Roboto"/>
          <w:sz w:val="24"/>
          <w:color w:val="0f1115"/>
          <w:szCs w:val="24"/>
        </w:rPr>
      </w:pPr>
      <w:r>
        <w:rPr>
          <w:rFonts w:ascii="Roboto" w:hAnsi="Roboto" w:eastAsia="Roboto" w:cs="Roboto"/>
          <w:sz w:val="24"/>
          <w:color w:val="0f1115"/>
          <w:rtl w:val="0"/>
          <w:szCs w:val="24"/>
        </w:rPr>
        <w:t vyd:_id="vyd:0000000000000n">4.6. Согласен с тем, что Компания не несёт ответственности за убытки, возникшие в результате реализации указанных рисков, за исключением случаев, предусмотренных применимым правом (умысел или грубая неосторожность со стороны Компании).</w:t>
      </w:r>
    </w:p>
    <w:p w:rsidR="00000000" w:rsidDel="00000000" w:rsidP="00000000" w:rsidRDefault="00000000" w:rsidRPr="00000000" w14:paraId="00000084" vyd:_id="vyd:0000000000000l">
      <w:pPr>
        <w:rPr>
          <w:rFonts w:ascii="Roboto" w:hAnsi="Roboto" w:eastAsia="Roboto" w:cs="Roboto"/>
          <w:sz w:val="24"/>
          <w:color w:val="0f1115"/>
          <w:szCs w:val="24"/>
        </w:rPr>
      </w:pPr>
    </w:p>
    <w:p w:rsidR="00000000" w:rsidDel="00000000" w:rsidP="00000000" w:rsidRDefault="00000000" w:rsidRPr="00000000" w14:paraId="00000085" vyd:_id="vyd:0000000000000j">
      <w:pPr>
        <w:rPr>
          <w:rFonts w:ascii="Roboto" w:hAnsi="Roboto" w:eastAsia="Roboto" w:cs="Roboto"/>
          <w:sz w:val="24"/>
          <w:color w:val="0f1115"/>
          <w:szCs w:val="24"/>
        </w:rPr>
      </w:pPr>
      <w:r>
        <w:rPr>
          <w:rFonts w:ascii="Roboto" w:hAnsi="Roboto" w:eastAsia="Roboto" w:cs="Roboto"/>
          <w:sz w:val="24"/>
          <w:color w:val="0f1115"/>
          <w:rtl w:val="0"/>
          <w:szCs w:val="24"/>
        </w:rPr>
        <w:t vyd:_id="vyd:0000000000000k">5. ЗАКЛЮЧИТЕЛЬНЫЕ ПОЛОЖЕНИЯ</w:t>
      </w:r>
    </w:p>
    <w:p w:rsidR="00000000" w:rsidDel="00000000" w:rsidP="00000000" w:rsidRDefault="00000000" w:rsidRPr="00000000" w14:paraId="00000086" vyd:_id="vyd:0000000000000i">
      <w:pPr>
        <w:rPr>
          <w:rFonts w:ascii="Roboto" w:hAnsi="Roboto" w:eastAsia="Roboto" w:cs="Roboto"/>
          <w:sz w:val="24"/>
          <w:color w:val="0f1115"/>
          <w:szCs w:val="24"/>
        </w:rPr>
      </w:pPr>
    </w:p>
    <w:p w:rsidR="00000000" w:rsidDel="00000000" w:rsidP="00000000" w:rsidRDefault="00000000" w:rsidRPr="00000000" w14:paraId="00000087" vyd:_id="vyd:0000000000000g">
      <w:pPr>
        <w:rPr>
          <w:rFonts w:ascii="Roboto" w:hAnsi="Roboto" w:eastAsia="Roboto" w:cs="Roboto"/>
          <w:sz w:val="24"/>
          <w:color w:val="0f1115"/>
          <w:szCs w:val="24"/>
        </w:rPr>
      </w:pPr>
      <w:r>
        <w:rPr>
          <w:rFonts w:ascii="Roboto" w:hAnsi="Roboto" w:eastAsia="Roboto" w:cs="Roboto"/>
          <w:sz w:val="24"/>
          <w:color w:val="0f1115"/>
          <w:rtl w:val="0"/>
          <w:szCs w:val="24"/>
        </w:rPr>
        <w:t vyd:_id="vyd:0000000000000h">5.1. Настоящий документ является неотъемлемой частью Условий обслуживания A3Lab.</w:t>
      </w:r>
    </w:p>
    <w:p w:rsidR="00000000" w:rsidDel="00000000" w:rsidP="00000000" w:rsidRDefault="00000000" w:rsidRPr="00000000" w14:paraId="00000088" vyd:_id="vyd:0000000000000f">
      <w:pPr>
        <w:rPr>
          <w:rFonts w:ascii="Roboto" w:hAnsi="Roboto" w:eastAsia="Roboto" w:cs="Roboto"/>
          <w:sz w:val="24"/>
          <w:color w:val="0f1115"/>
          <w:szCs w:val="24"/>
        </w:rPr>
      </w:pPr>
    </w:p>
    <w:p w:rsidR="00000000" w:rsidDel="00000000" w:rsidP="00000000" w:rsidRDefault="00000000" w:rsidRPr="00000000" w14:paraId="00000089" vyd:_id="vyd:0000000000000d">
      <w:pPr>
        <w:rPr>
          <w:rFonts w:ascii="Roboto" w:hAnsi="Roboto" w:eastAsia="Roboto" w:cs="Roboto"/>
          <w:sz w:val="24"/>
          <w:color w:val="0f1115"/>
          <w:szCs w:val="24"/>
        </w:rPr>
      </w:pPr>
      <w:r>
        <w:rPr>
          <w:rFonts w:ascii="Roboto" w:hAnsi="Roboto" w:eastAsia="Roboto" w:cs="Roboto"/>
          <w:sz w:val="24"/>
          <w:color w:val="0f1115"/>
          <w:rtl w:val="0"/>
          <w:szCs w:val="24"/>
        </w:rPr>
        <w:t vyd:_id="vyd:0000000000000e">5.2. Компания оставляет за собой право вносить изменения в настоящий документ в порядке, предусмотренном Условиями обслуживания.</w:t>
      </w:r>
    </w:p>
    <w:p w:rsidR="00000000" w:rsidDel="00000000" w:rsidP="00000000" w:rsidRDefault="00000000" w:rsidRPr="00000000" w14:paraId="0000008A" vyd:_id="vyd:0000000000000c">
      <w:pPr>
        <w:rPr>
          <w:rFonts w:ascii="Roboto" w:hAnsi="Roboto" w:eastAsia="Roboto" w:cs="Roboto"/>
          <w:sz w:val="24"/>
          <w:color w:val="0f1115"/>
          <w:szCs w:val="24"/>
        </w:rPr>
      </w:pPr>
    </w:p>
    <w:p w:rsidR="00000000" w:rsidDel="00000000" w:rsidP="00000000" w:rsidRDefault="00000000" w:rsidRPr="00000000" w14:paraId="0000008B" vyd:_id="vyd:0000000000000a">
      <w:pPr>
        <w:rPr>
          <w:rFonts w:ascii="Roboto" w:hAnsi="Roboto" w:eastAsia="Roboto" w:cs="Roboto"/>
          <w:sz w:val="24"/>
          <w:color w:val="0f1115"/>
          <w:szCs w:val="24"/>
        </w:rPr>
      </w:pPr>
      <w:r>
        <w:rPr>
          <w:rFonts w:ascii="Roboto" w:hAnsi="Roboto" w:eastAsia="Roboto" w:cs="Roboto"/>
          <w:sz w:val="24"/>
          <w:color w:val="0f1115"/>
          <w:rtl w:val="0"/>
          <w:szCs w:val="24"/>
        </w:rPr>
        <w:t vyd:_id="vyd:0000000000000b">5.3. Во всём, что не урегулировано настоящим документом, стороны руководствуются законодательством Республики Панама.</w:t>
      </w:r>
    </w:p>
    <w:p w:rsidR="00000000" w:rsidDel="00000000" w:rsidP="00000000" w:rsidRDefault="00000000" w:rsidRPr="00000000" w14:paraId="0000008C" vyd:_id="vyd:00000000000009">
      <w:pPr>
        <w:rPr>
          <w:rFonts w:ascii="Roboto" w:hAnsi="Roboto" w:eastAsia="Roboto" w:cs="Roboto"/>
          <w:sz w:val="24"/>
          <w:color w:val="0f1115"/>
          <w:szCs w:val="24"/>
        </w:rPr>
      </w:pPr>
    </w:p>
    <w:p w:rsidR="00000000" w:rsidDel="00000000" w:rsidP="00000000" w:rsidRDefault="00000000" w:rsidRPr="00000000" w14:paraId="0000008D" vyd:_id="vyd:00000000000007">
      <w:pPr>
        <w:rPr>
          <w:rFonts w:ascii="Roboto" w:hAnsi="Roboto" w:eastAsia="Roboto" w:cs="Roboto"/>
          <w:sz w:val="24"/>
          <w:color w:val="0f1115"/>
          <w:rtl w:val="0"/>
        </w:rPr>
      </w:pPr>
      <w:r>
        <w:rPr>
          <w:rFonts w:ascii="Roboto" w:hAnsi="Roboto" w:eastAsia="Roboto" w:cs="Roboto"/>
          <w:sz w:val="24"/>
          <w:color w:val="0f1115"/>
          <w:rtl w:val="0"/>
          <w:szCs w:val="24"/>
        </w:rPr>
        <w:t vyd:_id="vyd:00000000000008">5.4. Все споры, связанные с настоящим документом, разрешаются в судах г. Панама (Республика Панама) в порядке, установленном Условиями обслуживания.</w:t>
      </w:r>
    </w:p>
    <w:p w:rsidR="00000000" w:rsidDel="00000000" w:rsidP="00000000" w:rsidRDefault="00000000" w:rsidRPr="00000000" w14:paraId="0000008D" vyd:_id="vyd:mmpzioal4rq2c5">
      <w:pPr>
        <w:rPr>
          <w:rFonts w:ascii="Roboto" w:hAnsi="Roboto" w:eastAsia="Roboto" w:cs="Roboto"/>
          <w:sz w:val="24"/>
          <w:color w:val="0f1115"/>
          <w:rtl w:val="0"/>
        </w:rPr>
      </w:pPr>
    </w:p>
    <w:p w:rsidR="00000000" w:rsidDel="00000000" w:rsidP="00000000" w:rsidRDefault="00000000" w:rsidRPr="00000000" w14:paraId="0000008D" vyd:_id="vyd:mmpzir25g3v7r9">
      <w:pPr>
        <w:rPr>
          <w:rFonts w:ascii="Roboto" w:hAnsi="Roboto" w:eastAsia="Roboto" w:cs="Roboto"/>
          <w:sz w:val="24"/>
          <w:color w:val="0f1115"/>
          <w:rtl w:val="0"/>
        </w:rPr>
      </w:pPr>
      <w:r>
        <w:rPr>
          <w:rFonts w:ascii="Roboto" w:hAnsi="Roboto" w:eastAsia="Roboto" w:cs="Roboto"/>
          <w:sz w:val="24"/>
          <w:color w:val="0f1115"/>
          <w:rtl w:val="0"/>
        </w:rPr>
        <w:t vyd:_id="vyd:mmpzirt88mdh6h" xml:space="preserve">5.5. </w:t>
      </w:r>
      <w:r>
        <w:rPr>
          <w:sz w:val="24"/>
          <w:rtl w:val="0"/>
        </w:rPr>
        <w:t vyd:_id="vyd:mmpzjn7ot48k0s">Настоящий документ составлен на русском и английском языках. В случае расхождений преимущественную силу имеет версия на английском языке.</w:t>
      </w:r>
    </w:p>
    <w:p w:rsidR="00000000" w:rsidDel="00000000" w:rsidP="00000000" w:rsidRDefault="00000000" w:rsidRPr="00000000" w14:paraId="0000008E" vyd:_id="vyd:00000000000006">
      <w:pPr>
        <w:rPr>
          <w:rFonts w:ascii="Roboto" w:hAnsi="Roboto" w:eastAsia="Roboto" w:cs="Roboto"/>
          <w:sz w:val="24"/>
          <w:color w:val="0f1115"/>
          <w:szCs w:val="24"/>
        </w:rPr>
      </w:pPr>
    </w:p>
    <w:p w:rsidR="00000000" w:rsidDel="00000000" w:rsidP="00000000" w:rsidRDefault="00000000" w:rsidRPr="00000000" w14:paraId="0000008F" vyd:_id="vyd:00000000000004">
      <w:pPr>
        <w:rPr>
          <w:rFonts w:ascii="Roboto" w:hAnsi="Roboto" w:eastAsia="Roboto" w:cs="Roboto"/>
          <w:sz w:val="24"/>
          <w:color w:val="0f1115"/>
          <w:szCs w:val="24"/>
        </w:rPr>
      </w:pPr>
      <w:r>
        <w:rPr>
          <w:rFonts w:ascii="Roboto" w:hAnsi="Roboto" w:eastAsia="Roboto" w:cs="Roboto"/>
          <w:sz w:val="24"/>
          <w:color w:val="0f1115"/>
          <w:rtl w:val="0"/>
          <w:szCs w:val="24"/>
        </w:rPr>
        <w:t vyd:_id="vyd:00000000000005">Дата актуализации: [дата]</w:t>
      </w:r>
    </w:p>
    <w:p w:rsidR="00000000" w:rsidDel="00000000" w:rsidP="00000000" w:rsidRDefault="00000000" w:rsidRPr="00000000" w14:paraId="00000090" vyd:_id="vyd:00000000000003">
      <w:pPr>
        <w:rPr>
          <w:rFonts w:ascii="Roboto" w:hAnsi="Roboto" w:eastAsia="Roboto" w:cs="Roboto"/>
          <w:sz w:val="24"/>
          <w:color w:val="0f1115"/>
        </w:rPr>
      </w:pPr>
    </w:p>
    <w:p w:rsidR="00000000" w:rsidDel="00000000" w:rsidP="00000000" w:rsidRDefault="00000000" w:rsidRPr="00000000" w14:paraId="00000090" vyd:_id="vyd:mmq01rqu2dk4pr">
      <w:pPr>
        <w:rPr>
          <w:rFonts w:ascii="Roboto" w:hAnsi="Roboto" w:eastAsia="Roboto" w:cs="Roboto"/>
          <w:sz w:val="24"/>
          <w:color w:val="0f1115"/>
        </w:rPr>
      </w:pPr>
    </w:p>
    <w:p w:rsidR="00000000" w:rsidDel="00000000" w:rsidP="00000000" w:rsidRDefault="00000000" w:rsidRPr="00000000" w14:paraId="00000090" vyd:_id="vyd:mmq01s0wisl21z">
      <w:pPr>
        <w:rPr>
          <w:rFonts w:ascii="Roboto" w:hAnsi="Roboto" w:eastAsia="Roboto" w:cs="Roboto"/>
          <w:sz w:val="24"/>
          <w:color w:val="0f1115"/>
        </w:rPr>
      </w:pPr>
    </w:p>
    <w:p w:rsidR="00000000" w:rsidDel="00000000" w:rsidP="00000000" w:rsidRDefault="00000000" w:rsidRPr="00000000" w14:paraId="00000090" vyd:_id="vyd:mmq05jwmoxdtep">
      <w:pPr>
        <w:rPr>
          <w:rFonts w:ascii="Roboto" w:hAnsi="Roboto" w:eastAsia="Roboto" w:cs="Roboto"/>
          <w:sz w:val="24"/>
          <w:color w:val="0f1115"/>
        </w:rPr>
      </w:pPr>
      <w:r>
        <w:rPr>
          <w:rFonts w:ascii="Roboto" w:hAnsi="Roboto" w:eastAsia="Roboto" w:cs="Roboto"/>
          <w:sz w:val="24"/>
          <w:color w:val="0f1115"/>
        </w:rPr>
        <w:t vyd:_id="vyd:mmq058w0co7vgv">A3LAB</w:t>
      </w:r>
    </w:p>
    <w:p w:rsidR="00000000" w:rsidDel="00000000" w:rsidP="00000000" w:rsidRDefault="00000000" w:rsidRPr="00000000" w14:paraId="00000090" vyd:_id="vyd:mmq058vvd0z7en">
      <w:pPr>
        <w:rPr>
          <w:rFonts w:ascii="Roboto" w:hAnsi="Roboto" w:eastAsia="Roboto" w:cs="Roboto"/>
          <w:sz w:val="24"/>
          <w:color w:val="0f1115"/>
        </w:rPr>
      </w:pPr>
      <w:r>
        <w:rPr>
          <w:rFonts w:ascii="Roboto" w:hAnsi="Roboto" w:eastAsia="Roboto" w:cs="Roboto"/>
          <w:sz w:val="24"/>
          <w:color w:val="0f1115"/>
        </w:rPr>
        <w:t vyd:_id="vyd:mmq058vs73u895">(trading name of Crypto World Investment Corp., registration number 155750329, Republic of Panama)</w:t>
      </w:r>
    </w:p>
    <w:p w:rsidR="00000000" w:rsidDel="00000000" w:rsidP="00000000" w:rsidRDefault="00000000" w:rsidRPr="00000000" w14:paraId="00000090" vyd:_id="vyd:mmq058vmgs8vim">
      <w:pPr>
        <w:rPr>
          <w:rFonts w:ascii="Roboto" w:hAnsi="Roboto" w:eastAsia="Roboto" w:cs="Roboto"/>
          <w:sz w:val="24"/>
          <w:color w:val="0f1115"/>
        </w:rPr>
      </w:pPr>
    </w:p>
    <w:p w:rsidR="00000000" w:rsidDel="00000000" w:rsidP="00000000" w:rsidRDefault="00000000" w:rsidRPr="00000000" w14:paraId="00000090" vyd:_id="vyd:mmq058vg0owqmw">
      <w:pPr>
        <w:rPr>
          <w:rFonts w:ascii="Roboto" w:hAnsi="Roboto" w:eastAsia="Roboto" w:cs="Roboto"/>
          <w:sz w:val="24"/>
          <w:color w:val="0f1115"/>
        </w:rPr>
      </w:pPr>
      <w:r>
        <w:rPr>
          <w:rFonts w:ascii="Roboto" w:hAnsi="Roboto" w:eastAsia="Roboto" w:cs="Roboto"/>
          <w:sz w:val="24"/>
          <w:color w:val="0f1115"/>
        </w:rPr>
        <w:t vyd:_id="vyd:mmq058vc8zdopq">RISK DISCLOSURE</w:t>
      </w:r>
    </w:p>
    <w:p w:rsidR="00000000" w:rsidDel="00000000" w:rsidP="00000000" w:rsidRDefault="00000000" w:rsidRPr="00000000" w14:paraId="00000090" vyd:_id="vyd:mmq058v67ydxfq">
      <w:pPr>
        <w:rPr>
          <w:rFonts w:ascii="Roboto" w:hAnsi="Roboto" w:eastAsia="Roboto" w:cs="Roboto"/>
          <w:sz w:val="24"/>
          <w:color w:val="0f1115"/>
        </w:rPr>
      </w:pPr>
      <w:r>
        <w:rPr>
          <w:rFonts w:ascii="Roboto" w:hAnsi="Roboto" w:eastAsia="Roboto" w:cs="Roboto"/>
          <w:sz w:val="24"/>
          <w:color w:val="0f1115"/>
        </w:rPr>
        <w:t vyd:_id="vyd:mmq058v3i8j00k">Effective Date: [date]</w:t>
      </w:r>
    </w:p>
    <w:p w:rsidR="00000000" w:rsidDel="00000000" w:rsidP="00000000" w:rsidRDefault="00000000" w:rsidRPr="00000000" w14:paraId="00000090" vyd:_id="vyd:mmq058uvmn4dq4">
      <w:pPr>
        <w:rPr>
          <w:rFonts w:ascii="Roboto" w:hAnsi="Roboto" w:eastAsia="Roboto" w:cs="Roboto"/>
          <w:sz w:val="24"/>
          <w:color w:val="0f1115"/>
        </w:rPr>
      </w:pPr>
    </w:p>
    <w:p w:rsidR="00000000" w:rsidDel="00000000" w:rsidP="00000000" w:rsidRDefault="00000000" w:rsidRPr="00000000" w14:paraId="00000090" vyd:_id="vyd:mmq058uoxaj2dk">
      <w:pPr>
        <w:rPr>
          <w:rFonts w:ascii="Roboto" w:hAnsi="Roboto" w:eastAsia="Roboto" w:cs="Roboto"/>
          <w:sz w:val="24"/>
          <w:color w:val="0f1115"/>
        </w:rPr>
      </w:pPr>
      <w:r>
        <w:rPr>
          <w:rFonts w:ascii="Roboto" w:hAnsi="Roboto" w:eastAsia="Roboto" w:cs="Roboto"/>
          <w:sz w:val="24"/>
          <w:color w:val="0f1115"/>
        </w:rPr>
        <w:t vyd:_id="vyd:mmq058tfrsbuht">This document has been prepared in accordance with the laws of the Republic of Panama, including the principle of freedom of contract as enshrined in the Civil Code, and the requirements of the anti-money laundering framework (Law No. 23 of 2015). This document contains information regarding the risks associated with the use of trading algorithms and operations with digital assets through the A3Lab platform. Please read it carefully before commencing use of the Service.</w:t>
      </w:r>
    </w:p>
    <w:p w:rsidR="00000000" w:rsidDel="00000000" w:rsidP="00000000" w:rsidRDefault="00000000" w:rsidRPr="00000000" w14:paraId="00000090" vyd:_id="vyd:mmq058t7lxzthd">
      <w:pPr>
        <w:rPr>
          <w:rFonts w:ascii="Roboto" w:hAnsi="Roboto" w:eastAsia="Roboto" w:cs="Roboto"/>
          <w:sz w:val="24"/>
          <w:color w:val="0f1115"/>
        </w:rPr>
      </w:pPr>
    </w:p>
    <w:p w:rsidR="00000000" w:rsidDel="00000000" w:rsidP="00000000" w:rsidRDefault="00000000" w:rsidRPr="00000000" w14:paraId="00000090" vyd:_id="vyd:mmq058soqlbcsf">
      <w:pPr>
        <w:rPr>
          <w:rFonts w:ascii="Roboto" w:hAnsi="Roboto" w:eastAsia="Roboto" w:cs="Roboto"/>
          <w:sz w:val="24"/>
          <w:color w:val="0f1115"/>
        </w:rPr>
      </w:pPr>
    </w:p>
    <w:p w:rsidR="00000000" w:rsidDel="00000000" w:rsidP="00000000" w:rsidRDefault="00000000" w:rsidRPr="00000000" w14:paraId="00000090" vyd:_id="vyd:mmq058sfcbkjkn">
      <w:pPr>
        <w:rPr>
          <w:rFonts w:ascii="Roboto" w:hAnsi="Roboto" w:eastAsia="Roboto" w:cs="Roboto"/>
          <w:sz w:val="24"/>
          <w:color w:val="0f1115"/>
        </w:rPr>
      </w:pPr>
      <w:r>
        <w:rPr>
          <w:rFonts w:ascii="Roboto" w:hAnsi="Roboto" w:eastAsia="Roboto" w:cs="Roboto"/>
          <w:sz w:val="24"/>
          <w:color w:val="0f1115"/>
        </w:rPr>
        <w:t vyd:_id="vyd:mmq058sbt93vp3">1. GENERAL PROVISIONS</w:t>
      </w:r>
    </w:p>
    <w:p w:rsidR="00000000" w:rsidDel="00000000" w:rsidP="00000000" w:rsidRDefault="00000000" w:rsidRPr="00000000" w14:paraId="00000090" vyd:_id="vyd:mmq058s5zrmcrn">
      <w:pPr>
        <w:rPr>
          <w:rFonts w:ascii="Roboto" w:hAnsi="Roboto" w:eastAsia="Roboto" w:cs="Roboto"/>
          <w:sz w:val="24"/>
          <w:color w:val="0f1115"/>
        </w:rPr>
      </w:pPr>
    </w:p>
    <w:p w:rsidR="00000000" w:rsidDel="00000000" w:rsidP="00000000" w:rsidRDefault="00000000" w:rsidRPr="00000000" w14:paraId="00000090" vyd:_id="vyd:mmq058ryvv7184">
      <w:pPr>
        <w:rPr>
          <w:rFonts w:ascii="Roboto" w:hAnsi="Roboto" w:eastAsia="Roboto" w:cs="Roboto"/>
          <w:sz w:val="24"/>
          <w:color w:val="0f1115"/>
        </w:rPr>
      </w:pPr>
      <w:r>
        <w:rPr>
          <w:rFonts w:ascii="Roboto" w:hAnsi="Roboto" w:eastAsia="Roboto" w:cs="Roboto"/>
          <w:sz w:val="24"/>
          <w:color w:val="0f1115"/>
        </w:rPr>
        <w:t vyd:_id="vyd:mmq058ru4hfz4k">1.1. This document discloses information about the risks associated with the use of A3Lab services (hereinafter referred to as the "Service") and supplements the Terms of Service.</w:t>
      </w:r>
    </w:p>
    <w:p w:rsidR="00000000" w:rsidDel="00000000" w:rsidP="00000000" w:rsidRDefault="00000000" w:rsidRPr="00000000" w14:paraId="00000090" vyd:_id="vyd:mmq058romseo8r">
      <w:pPr>
        <w:rPr>
          <w:rFonts w:ascii="Roboto" w:hAnsi="Roboto" w:eastAsia="Roboto" w:cs="Roboto"/>
          <w:sz w:val="24"/>
          <w:color w:val="0f1115"/>
        </w:rPr>
      </w:pPr>
    </w:p>
    <w:p w:rsidR="00000000" w:rsidDel="00000000" w:rsidP="00000000" w:rsidRDefault="00000000" w:rsidRPr="00000000" w14:paraId="00000090" vyd:_id="vyd:mmq058re3ky6d7">
      <w:pPr>
        <w:rPr>
          <w:rFonts w:ascii="Roboto" w:hAnsi="Roboto" w:eastAsia="Roboto" w:cs="Roboto"/>
          <w:sz w:val="24"/>
          <w:color w:val="0f1115"/>
        </w:rPr>
      </w:pPr>
      <w:r>
        <w:rPr>
          <w:rFonts w:ascii="Roboto" w:hAnsi="Roboto" w:eastAsia="Roboto" w:cs="Roboto"/>
          <w:sz w:val="24"/>
          <w:color w:val="0f1115"/>
        </w:rPr>
        <w:t vyd:_id="vyd:mmq058rbdkitkb">1.2. By using the Service, the Client acknowledges and confirms that:</w:t>
      </w:r>
    </w:p>
    <w:p w:rsidR="00000000" w:rsidDel="00000000" w:rsidP="00000000" w:rsidRDefault="00000000" w:rsidRPr="00000000" w14:paraId="00000090" vyd:_id="vyd:mmq058r5rw014t">
      <w:pPr>
        <w:rPr>
          <w:rFonts w:ascii="Roboto" w:hAnsi="Roboto" w:eastAsia="Roboto" w:cs="Roboto"/>
          <w:sz w:val="24"/>
          <w:color w:val="0f1115"/>
        </w:rPr>
      </w:pPr>
    </w:p>
    <w:p w:rsidR="00000000" w:rsidDel="00000000" w:rsidP="00000000" w:rsidRDefault="00000000" w:rsidRPr="00000000" w14:paraId="00000090" vyd:_id="vyd:mmq058qxih3kl1">
      <w:pPr>
        <w:rPr>
          <w:rFonts w:ascii="Roboto" w:hAnsi="Roboto" w:eastAsia="Roboto" w:cs="Roboto"/>
          <w:sz w:val="24"/>
          <w:color w:val="0f1115"/>
        </w:rPr>
      </w:pPr>
      <w:r>
        <w:rPr>
          <w:rFonts w:ascii="Roboto" w:hAnsi="Roboto" w:eastAsia="Roboto" w:cs="Roboto"/>
          <w:sz w:val="24"/>
          <w:color w:val="0f1115"/>
        </w:rPr>
        <w:t vyd:_id="vyd:mmq058qukp7vir">· they understand the nature of digital assets and the risks associated therewith;</w:t>
      </w:r>
    </w:p>
    <w:p w:rsidR="00000000" w:rsidDel="00000000" w:rsidP="00000000" w:rsidRDefault="00000000" w:rsidRPr="00000000" w14:paraId="00000090" vyd:_id="vyd:mmq058qi40ajzi">
      <w:pPr>
        <w:rPr>
          <w:rFonts w:ascii="Roboto" w:hAnsi="Roboto" w:eastAsia="Roboto" w:cs="Roboto"/>
          <w:sz w:val="24"/>
          <w:color w:val="0f1115"/>
        </w:rPr>
      </w:pPr>
      <w:r>
        <w:rPr>
          <w:rFonts w:ascii="Roboto" w:hAnsi="Roboto" w:eastAsia="Roboto" w:cs="Roboto"/>
          <w:sz w:val="24"/>
          <w:color w:val="0f1115"/>
        </w:rPr>
        <w:t vyd:_id="vyd:mmq058qejrmqh0">· they are aware of the possibility of total loss of funds contributed;</w:t>
      </w:r>
    </w:p>
    <w:p w:rsidR="00000000" w:rsidDel="00000000" w:rsidP="00000000" w:rsidRDefault="00000000" w:rsidRPr="00000000" w14:paraId="00000090" vyd:_id="vyd:mmq058q85x4hm0">
      <w:pPr>
        <w:rPr>
          <w:rFonts w:ascii="Roboto" w:hAnsi="Roboto" w:eastAsia="Roboto" w:cs="Roboto"/>
          <w:sz w:val="24"/>
          <w:color w:val="0f1115"/>
        </w:rPr>
      </w:pPr>
      <w:r>
        <w:rPr>
          <w:rFonts w:ascii="Roboto" w:hAnsi="Roboto" w:eastAsia="Roboto" w:cs="Roboto"/>
          <w:sz w:val="24"/>
          <w:color w:val="0f1115"/>
        </w:rPr>
        <w:t vyd:_id="vyd:mmq058q5vo5c6b">· they are acting voluntarily and at their own risk (assumption of risk – principio de asunción de riesgos – as recognized under Panamanian civil law);</w:t>
      </w:r>
    </w:p>
    <w:p w:rsidR="00000000" w:rsidDel="00000000" w:rsidP="00000000" w:rsidRDefault="00000000" w:rsidRPr="00000000" w14:paraId="00000090" vyd:_id="vyd:mmq058pzg3zv3q">
      <w:pPr>
        <w:rPr>
          <w:rFonts w:ascii="Roboto" w:hAnsi="Roboto" w:eastAsia="Roboto" w:cs="Roboto"/>
          <w:sz w:val="24"/>
          <w:color w:val="0f1115"/>
        </w:rPr>
      </w:pPr>
      <w:r>
        <w:rPr>
          <w:rFonts w:ascii="Roboto" w:hAnsi="Roboto" w:eastAsia="Roboto" w:cs="Roboto"/>
          <w:sz w:val="24"/>
          <w:color w:val="0f1115"/>
        </w:rPr>
        <w:t vyd:_id="vyd:mmq058pvr4oelp">· they possess the necessary knowledge and experience to assess the risks associated with algorithmic trading;</w:t>
      </w:r>
    </w:p>
    <w:p w:rsidR="00000000" w:rsidDel="00000000" w:rsidP="00000000" w:rsidRDefault="00000000" w:rsidRPr="00000000" w14:paraId="00000090" vyd:_id="vyd:mmq058ppzvgy12">
      <w:pPr>
        <w:rPr>
          <w:rFonts w:ascii="Roboto" w:hAnsi="Roboto" w:eastAsia="Roboto" w:cs="Roboto"/>
          <w:sz w:val="24"/>
          <w:color w:val="0f1115"/>
        </w:rPr>
      </w:pPr>
      <w:r>
        <w:rPr>
          <w:rFonts w:ascii="Roboto" w:hAnsi="Roboto" w:eastAsia="Roboto" w:cs="Roboto"/>
          <w:sz w:val="24"/>
          <w:color w:val="0f1115"/>
        </w:rPr>
        <w:t vyd:_id="vyd:mmq058pmq6rt6a">· they do not consider the use of the Service as a form of traditional investing, but rather as participation in trading operations involving a high degree of uncertainty.</w:t>
      </w:r>
    </w:p>
    <w:p w:rsidR="00000000" w:rsidDel="00000000" w:rsidP="00000000" w:rsidRDefault="00000000" w:rsidRPr="00000000" w14:paraId="00000090" vyd:_id="vyd:mmq058peyfrwan">
      <w:pPr>
        <w:rPr>
          <w:rFonts w:ascii="Roboto" w:hAnsi="Roboto" w:eastAsia="Roboto" w:cs="Roboto"/>
          <w:sz w:val="24"/>
          <w:color w:val="0f1115"/>
        </w:rPr>
      </w:pPr>
    </w:p>
    <w:p w:rsidR="00000000" w:rsidDel="00000000" w:rsidP="00000000" w:rsidRDefault="00000000" w:rsidRPr="00000000" w14:paraId="00000090" vyd:_id="vyd:mmq058oafmy6b9">
      <w:pPr>
        <w:rPr>
          <w:rFonts w:ascii="Roboto" w:hAnsi="Roboto" w:eastAsia="Roboto" w:cs="Roboto"/>
          <w:sz w:val="24"/>
          <w:color w:val="0f1115"/>
        </w:rPr>
      </w:pPr>
      <w:r>
        <w:rPr>
          <w:rFonts w:ascii="Roboto" w:hAnsi="Roboto" w:eastAsia="Roboto" w:cs="Roboto"/>
          <w:sz w:val="24"/>
          <w:color w:val="0f1115"/>
        </w:rPr>
        <w:t vyd:_id="vyd:mmq058nt18kvif">1.3. This document does not constitute an exhaustive list of all potential risks. The digital asset market is characterized by a high degree of uncertainty, and there may be risks that are currently unforeseen or not readily apparent.</w:t>
      </w:r>
    </w:p>
    <w:p w:rsidR="00000000" w:rsidDel="00000000" w:rsidP="00000000" w:rsidRDefault="00000000" w:rsidRPr="00000000" w14:paraId="00000090" vyd:_id="vyd:mmq058nmvsdj9a">
      <w:pPr>
        <w:rPr>
          <w:rFonts w:ascii="Roboto" w:hAnsi="Roboto" w:eastAsia="Roboto" w:cs="Roboto"/>
          <w:sz w:val="24"/>
          <w:color w:val="0f1115"/>
        </w:rPr>
      </w:pPr>
    </w:p>
    <w:p w:rsidR="00000000" w:rsidDel="00000000" w:rsidP="00000000" w:rsidRDefault="00000000" w:rsidRPr="00000000" w14:paraId="00000090" vyd:_id="vyd:mmq058na4zofrx">
      <w:pPr>
        <w:rPr>
          <w:rFonts w:ascii="Roboto" w:hAnsi="Roboto" w:eastAsia="Roboto" w:cs="Roboto"/>
          <w:sz w:val="24"/>
          <w:color w:val="0f1115"/>
        </w:rPr>
      </w:pPr>
      <w:r>
        <w:rPr>
          <w:rFonts w:ascii="Roboto" w:hAnsi="Roboto" w:eastAsia="Roboto" w:cs="Roboto"/>
          <w:sz w:val="24"/>
          <w:color w:val="0f1115"/>
        </w:rPr>
        <w:t vyd:_id="vyd:mmq058mdkudxsi">2. CATEGORIES OF RISKS</w:t>
      </w:r>
    </w:p>
    <w:p w:rsidR="00000000" w:rsidDel="00000000" w:rsidP="00000000" w:rsidRDefault="00000000" w:rsidRPr="00000000" w14:paraId="00000090" vyd:_id="vyd:mmq058m5gjbask">
      <w:pPr>
        <w:rPr>
          <w:rFonts w:ascii="Roboto" w:hAnsi="Roboto" w:eastAsia="Roboto" w:cs="Roboto"/>
          <w:sz w:val="24"/>
          <w:color w:val="0f1115"/>
        </w:rPr>
      </w:pPr>
    </w:p>
    <w:p w:rsidR="00000000" w:rsidDel="00000000" w:rsidP="00000000" w:rsidRDefault="00000000" w:rsidRPr="00000000" w14:paraId="00000090" vyd:_id="vyd:mmq058lt36h2yq">
      <w:pPr>
        <w:rPr>
          <w:rFonts w:ascii="Roboto" w:hAnsi="Roboto" w:eastAsia="Roboto" w:cs="Roboto"/>
          <w:sz w:val="24"/>
          <w:color w:val="0f1115"/>
        </w:rPr>
      </w:pPr>
      <w:r>
        <w:rPr>
          <w:rFonts w:ascii="Roboto" w:hAnsi="Roboto" w:eastAsia="Roboto" w:cs="Roboto"/>
          <w:sz w:val="24"/>
          <w:color w:val="0f1115"/>
        </w:rPr>
        <w:t vyd:_id="vyd:mmq058lprsis2g">2.1. Market Risk (Riesgo de Mercado)</w:t>
      </w:r>
    </w:p>
    <w:p w:rsidR="00000000" w:rsidDel="00000000" w:rsidP="00000000" w:rsidRDefault="00000000" w:rsidRPr="00000000" w14:paraId="00000090" vyd:_id="vyd:mmq058lgit3yeu">
      <w:pPr>
        <w:rPr>
          <w:rFonts w:ascii="Roboto" w:hAnsi="Roboto" w:eastAsia="Roboto" w:cs="Roboto"/>
          <w:sz w:val="24"/>
          <w:color w:val="0f1115"/>
        </w:rPr>
      </w:pPr>
    </w:p>
    <w:p w:rsidR="00000000" w:rsidDel="00000000" w:rsidP="00000000" w:rsidRDefault="00000000" w:rsidRPr="00000000" w14:paraId="00000090" vyd:_id="vyd:mmq058l849dnnh">
      <w:pPr>
        <w:rPr>
          <w:rFonts w:ascii="Roboto" w:hAnsi="Roboto" w:eastAsia="Roboto" w:cs="Roboto"/>
          <w:sz w:val="24"/>
          <w:color w:val="0f1115"/>
        </w:rPr>
      </w:pPr>
      <w:r>
        <w:rPr>
          <w:rFonts w:ascii="Roboto" w:hAnsi="Roboto" w:eastAsia="Roboto" w:cs="Roboto"/>
          <w:sz w:val="24"/>
          <w:color w:val="0f1115"/>
        </w:rPr>
        <w:t vyd:_id="vyd:mmq058l2i8pi8n">The prices of digital assets are subject to extreme volatility. The value of funds placed within the Service may increase or decrease due to a variety of factors, including but not limited to:</w:t>
      </w:r>
    </w:p>
    <w:p w:rsidR="00000000" w:rsidDel="00000000" w:rsidP="00000000" w:rsidRDefault="00000000" w:rsidRPr="00000000" w14:paraId="00000090" vyd:_id="vyd:mmq058kt5cremj">
      <w:pPr>
        <w:rPr>
          <w:rFonts w:ascii="Roboto" w:hAnsi="Roboto" w:eastAsia="Roboto" w:cs="Roboto"/>
          <w:sz w:val="24"/>
          <w:color w:val="0f1115"/>
        </w:rPr>
      </w:pPr>
    </w:p>
    <w:p w:rsidR="00000000" w:rsidDel="00000000" w:rsidP="00000000" w:rsidRDefault="00000000" w:rsidRPr="00000000" w14:paraId="00000090" vyd:_id="vyd:mmq058kh4lulmp">
      <w:pPr>
        <w:rPr>
          <w:rFonts w:ascii="Roboto" w:hAnsi="Roboto" w:eastAsia="Roboto" w:cs="Roboto"/>
          <w:sz w:val="24"/>
          <w:color w:val="0f1115"/>
        </w:rPr>
      </w:pPr>
      <w:r>
        <w:rPr>
          <w:rFonts w:ascii="Roboto" w:hAnsi="Roboto" w:eastAsia="Roboto" w:cs="Roboto"/>
          <w:sz w:val="24"/>
          <w:color w:val="0f1115"/>
        </w:rPr>
        <w:t vyd:_id="vyd:mmq058kei6tx89">· market supply and demand;</w:t>
      </w:r>
    </w:p>
    <w:p w:rsidR="00000000" w:rsidDel="00000000" w:rsidP="00000000" w:rsidRDefault="00000000" w:rsidRPr="00000000" w14:paraId="00000090" vyd:_id="vyd:mmq058k7gs60m1">
      <w:pPr>
        <w:rPr>
          <w:rFonts w:ascii="Roboto" w:hAnsi="Roboto" w:eastAsia="Roboto" w:cs="Roboto"/>
          <w:sz w:val="24"/>
          <w:color w:val="0f1115"/>
        </w:rPr>
      </w:pPr>
      <w:r>
        <w:rPr>
          <w:rFonts w:ascii="Roboto" w:hAnsi="Roboto" w:eastAsia="Roboto" w:cs="Roboto"/>
          <w:sz w:val="24"/>
          <w:color w:val="0f1115"/>
        </w:rPr>
        <w:t vyd:_id="vyd:mmq058k3pc64fk">· regulatory news and developments;</w:t>
      </w:r>
    </w:p>
    <w:p w:rsidR="00000000" w:rsidDel="00000000" w:rsidP="00000000" w:rsidRDefault="00000000" w:rsidRPr="00000000" w14:paraId="00000090" vyd:_id="vyd:mmq058jy0pf6pt">
      <w:pPr>
        <w:rPr>
          <w:rFonts w:ascii="Roboto" w:hAnsi="Roboto" w:eastAsia="Roboto" w:cs="Roboto"/>
          <w:sz w:val="24"/>
          <w:color w:val="0f1115"/>
        </w:rPr>
      </w:pPr>
      <w:r>
        <w:rPr>
          <w:rFonts w:ascii="Roboto" w:hAnsi="Roboto" w:eastAsia="Roboto" w:cs="Roboto"/>
          <w:sz w:val="24"/>
          <w:color w:val="0f1115"/>
        </w:rPr>
        <w:t vyd:_id="vyd:mmq058jvl1fban">· macroeconomic factors;</w:t>
      </w:r>
    </w:p>
    <w:p w:rsidR="00000000" w:rsidDel="00000000" w:rsidP="00000000" w:rsidRDefault="00000000" w:rsidRPr="00000000" w14:paraId="00000090" vyd:_id="vyd:mmq058jmarw03k">
      <w:pPr>
        <w:rPr>
          <w:rFonts w:ascii="Roboto" w:hAnsi="Roboto" w:eastAsia="Roboto" w:cs="Roboto"/>
          <w:sz w:val="24"/>
          <w:color w:val="0f1115"/>
        </w:rPr>
      </w:pPr>
      <w:r>
        <w:rPr>
          <w:rFonts w:ascii="Roboto" w:hAnsi="Roboto" w:eastAsia="Roboto" w:cs="Roboto"/>
          <w:sz w:val="24"/>
          <w:color w:val="0f1115"/>
        </w:rPr>
        <w:t vyd:_id="vyd:mmq058jjjxgtmf">· actions of large market participants ("whales");</w:t>
      </w:r>
    </w:p>
    <w:p w:rsidR="00000000" w:rsidDel="00000000" w:rsidP="00000000" w:rsidRDefault="00000000" w:rsidRPr="00000000" w14:paraId="00000090" vyd:_id="vyd:mmq058jdq1gdy2">
      <w:pPr>
        <w:rPr>
          <w:rFonts w:ascii="Roboto" w:hAnsi="Roboto" w:eastAsia="Roboto" w:cs="Roboto"/>
          <w:sz w:val="24"/>
          <w:color w:val="0f1115"/>
        </w:rPr>
      </w:pPr>
      <w:r>
        <w:rPr>
          <w:rFonts w:ascii="Roboto" w:hAnsi="Roboto" w:eastAsia="Roboto" w:cs="Roboto"/>
          <w:sz w:val="24"/>
          <w:color w:val="0f1115"/>
        </w:rPr>
        <w:t vyd:_id="vyd:mmq058j965ge8u">· changes in trader sentiment.</w:t>
      </w:r>
    </w:p>
    <w:p w:rsidR="00000000" w:rsidDel="00000000" w:rsidP="00000000" w:rsidRDefault="00000000" w:rsidRPr="00000000" w14:paraId="00000090" vyd:_id="vyd:mmq058j4exglwc">
      <w:pPr>
        <w:rPr>
          <w:rFonts w:ascii="Roboto" w:hAnsi="Roboto" w:eastAsia="Roboto" w:cs="Roboto"/>
          <w:sz w:val="24"/>
          <w:color w:val="0f1115"/>
        </w:rPr>
      </w:pPr>
    </w:p>
    <w:p w:rsidR="00000000" w:rsidDel="00000000" w:rsidP="00000000" w:rsidRDefault="00000000" w:rsidRPr="00000000" w14:paraId="00000090" vyd:_id="vyd:mmq058iwsxdvzj">
      <w:pPr>
        <w:rPr>
          <w:rFonts w:ascii="Roboto" w:hAnsi="Roboto" w:eastAsia="Roboto" w:cs="Roboto"/>
          <w:sz w:val="24"/>
          <w:color w:val="0f1115"/>
        </w:rPr>
      </w:pPr>
      <w:r>
        <w:rPr>
          <w:rFonts w:ascii="Roboto" w:hAnsi="Roboto" w:eastAsia="Roboto" w:cs="Roboto"/>
          <w:sz w:val="24"/>
          <w:color w:val="0f1115"/>
        </w:rPr>
        <w:t vyd:_id="vyd:mmq058isc7k0z2">The Client may lose part or all of the funds contributed. Past performance does not determine future returns.</w:t>
      </w:r>
    </w:p>
    <w:p w:rsidR="00000000" w:rsidDel="00000000" w:rsidP="00000000" w:rsidRDefault="00000000" w:rsidRPr="00000000" w14:paraId="00000090" vyd:_id="vyd:mmq058im4hxddu">
      <w:pPr>
        <w:rPr>
          <w:rFonts w:ascii="Roboto" w:hAnsi="Roboto" w:eastAsia="Roboto" w:cs="Roboto"/>
          <w:sz w:val="24"/>
          <w:color w:val="0f1115"/>
        </w:rPr>
      </w:pPr>
    </w:p>
    <w:p w:rsidR="00000000" w:rsidDel="00000000" w:rsidP="00000000" w:rsidRDefault="00000000" w:rsidRPr="00000000" w14:paraId="00000090" vyd:_id="vyd:mmq058hnr1mmvc">
      <w:pPr>
        <w:rPr>
          <w:rFonts w:ascii="Roboto" w:hAnsi="Roboto" w:eastAsia="Roboto" w:cs="Roboto"/>
          <w:sz w:val="24"/>
          <w:color w:val="0f1115"/>
        </w:rPr>
      </w:pPr>
      <w:r>
        <w:rPr>
          <w:rFonts w:ascii="Roboto" w:hAnsi="Roboto" w:eastAsia="Roboto" w:cs="Roboto"/>
          <w:sz w:val="24"/>
          <w:color w:val="0f1115"/>
        </w:rPr>
        <w:t vyd:_id="vyd:mmq058hjja12ae">2.2. Risk of Capital Loss (Riesgo de Pérdida de Capital)</w:t>
      </w:r>
    </w:p>
    <w:p w:rsidR="00000000" w:rsidDel="00000000" w:rsidP="00000000" w:rsidRDefault="00000000" w:rsidRPr="00000000" w14:paraId="00000090" vyd:_id="vyd:mmq058hbttb15g">
      <w:pPr>
        <w:rPr>
          <w:rFonts w:ascii="Roboto" w:hAnsi="Roboto" w:eastAsia="Roboto" w:cs="Roboto"/>
          <w:sz w:val="24"/>
          <w:color w:val="0f1115"/>
        </w:rPr>
      </w:pPr>
    </w:p>
    <w:p w:rsidR="00000000" w:rsidDel="00000000" w:rsidP="00000000" w:rsidRDefault="00000000" w:rsidRPr="00000000" w14:paraId="00000090" vyd:_id="vyd:mmq058h2fr142o">
      <w:pPr>
        <w:rPr>
          <w:rFonts w:ascii="Roboto" w:hAnsi="Roboto" w:eastAsia="Roboto" w:cs="Roboto"/>
          <w:sz w:val="24"/>
          <w:color w:val="0f1115"/>
        </w:rPr>
      </w:pPr>
      <w:r>
        <w:rPr>
          <w:rFonts w:ascii="Roboto" w:hAnsi="Roboto" w:eastAsia="Roboto" w:cs="Roboto"/>
          <w:sz w:val="24"/>
          <w:color w:val="0f1115"/>
        </w:rPr>
        <w:t vyd:_id="vyd:mmq058gycdrfve">Trading algorithms and arbitrage strategies do not guarantee profit. Periods of losses, including prolonged periods, are possible. In accordance with clause 3.2 of the Terms of Service, any deposit made constitutes a fee for access to the infrastructure and algorithms and is non-refundable. The balance available for withdrawal is generated solely from trading profits and referral rewards and may be zero.</w:t>
      </w:r>
    </w:p>
    <w:p w:rsidR="00000000" w:rsidDel="00000000" w:rsidP="00000000" w:rsidRDefault="00000000" w:rsidRPr="00000000" w14:paraId="00000090" vyd:_id="vyd:mmq058grzk8zll">
      <w:pPr>
        <w:rPr>
          <w:rFonts w:ascii="Roboto" w:hAnsi="Roboto" w:eastAsia="Roboto" w:cs="Roboto"/>
          <w:sz w:val="24"/>
          <w:color w:val="0f1115"/>
        </w:rPr>
      </w:pPr>
    </w:p>
    <w:p w:rsidR="00000000" w:rsidDel="00000000" w:rsidP="00000000" w:rsidRDefault="00000000" w:rsidRPr="00000000" w14:paraId="00000090" vyd:_id="vyd:mmq058gjnv1zyd">
      <w:pPr>
        <w:rPr>
          <w:rFonts w:ascii="Roboto" w:hAnsi="Roboto" w:eastAsia="Roboto" w:cs="Roboto"/>
          <w:sz w:val="24"/>
          <w:color w:val="0f1115"/>
        </w:rPr>
      </w:pPr>
      <w:r>
        <w:rPr>
          <w:rFonts w:ascii="Roboto" w:hAnsi="Roboto" w:eastAsia="Roboto" w:cs="Roboto"/>
          <w:sz w:val="24"/>
          <w:color w:val="0f1115"/>
        </w:rPr>
        <w:t vyd:_id="vyd:mmq058gfaejlsl">2.3. Technical Risks (Riesgos Técnicos)</w:t>
      </w:r>
    </w:p>
    <w:p w:rsidR="00000000" w:rsidDel="00000000" w:rsidP="00000000" w:rsidRDefault="00000000" w:rsidRPr="00000000" w14:paraId="00000090" vyd:_id="vyd:mmq058g9t8ygpv">
      <w:pPr>
        <w:rPr>
          <w:rFonts w:ascii="Roboto" w:hAnsi="Roboto" w:eastAsia="Roboto" w:cs="Roboto"/>
          <w:sz w:val="24"/>
          <w:color w:val="0f1115"/>
        </w:rPr>
      </w:pPr>
    </w:p>
    <w:p w:rsidR="00000000" w:rsidDel="00000000" w:rsidP="00000000" w:rsidRDefault="00000000" w:rsidRPr="00000000" w14:paraId="00000090" vyd:_id="vyd:mmq058g0asxq1d">
      <w:pPr>
        <w:rPr>
          <w:rFonts w:ascii="Roboto" w:hAnsi="Roboto" w:eastAsia="Roboto" w:cs="Roboto"/>
          <w:sz w:val="24"/>
          <w:color w:val="0f1115"/>
        </w:rPr>
      </w:pPr>
      <w:r>
        <w:rPr>
          <w:rFonts w:ascii="Roboto" w:hAnsi="Roboto" w:eastAsia="Roboto" w:cs="Roboto"/>
          <w:sz w:val="24"/>
          <w:color w:val="0f1115"/>
        </w:rPr>
        <w:t vyd:_id="vyd:mmq058fwwvdxjk">The use of algorithmic systems involves technical risks, including:</w:t>
      </w:r>
    </w:p>
    <w:p w:rsidR="00000000" w:rsidDel="00000000" w:rsidP="00000000" w:rsidRDefault="00000000" w:rsidRPr="00000000" w14:paraId="00000090" vyd:_id="vyd:mmq058fp0aavg4">
      <w:pPr>
        <w:rPr>
          <w:rFonts w:ascii="Roboto" w:hAnsi="Roboto" w:eastAsia="Roboto" w:cs="Roboto"/>
          <w:sz w:val="24"/>
          <w:color w:val="0f1115"/>
        </w:rPr>
      </w:pPr>
    </w:p>
    <w:p w:rsidR="00000000" w:rsidDel="00000000" w:rsidP="00000000" w:rsidRDefault="00000000" w:rsidRPr="00000000" w14:paraId="00000090" vyd:_id="vyd:mmq058fgy82awy">
      <w:pPr>
        <w:rPr>
          <w:rFonts w:ascii="Roboto" w:hAnsi="Roboto" w:eastAsia="Roboto" w:cs="Roboto"/>
          <w:sz w:val="24"/>
          <w:color w:val="0f1115"/>
        </w:rPr>
      </w:pPr>
      <w:r>
        <w:rPr>
          <w:rFonts w:ascii="Roboto" w:hAnsi="Roboto" w:eastAsia="Roboto" w:cs="Roboto"/>
          <w:sz w:val="24"/>
          <w:color w:val="0f1115"/>
        </w:rPr>
        <w:t vyd:_id="vyd:mmq058fcz0kl4y">· software malfunctions;</w:t>
      </w:r>
    </w:p>
    <w:p w:rsidR="00000000" w:rsidDel="00000000" w:rsidP="00000000" w:rsidRDefault="00000000" w:rsidRPr="00000000" w14:paraId="00000090" vyd:_id="vyd:mmq058f4eondyk">
      <w:pPr>
        <w:rPr>
          <w:rFonts w:ascii="Roboto" w:hAnsi="Roboto" w:eastAsia="Roboto" w:cs="Roboto"/>
          <w:sz w:val="24"/>
          <w:color w:val="0f1115"/>
        </w:rPr>
      </w:pPr>
      <w:r>
        <w:rPr>
          <w:rFonts w:ascii="Roboto" w:hAnsi="Roboto" w:eastAsia="Roboto" w:cs="Roboto"/>
          <w:sz w:val="24"/>
          <w:color w:val="0f1115"/>
        </w:rPr>
        <w:t vyd:_id="vyd:mmq058f1cs3aki">· errors in algorithms (including those not identified during testing);</w:t>
      </w:r>
    </w:p>
    <w:p w:rsidR="00000000" w:rsidDel="00000000" w:rsidP="00000000" w:rsidRDefault="00000000" w:rsidRPr="00000000" w14:paraId="00000090" vyd:_id="vyd:mmq058eudkbuhs">
      <w:pPr>
        <w:rPr>
          <w:rFonts w:ascii="Roboto" w:hAnsi="Roboto" w:eastAsia="Roboto" w:cs="Roboto"/>
          <w:sz w:val="24"/>
          <w:color w:val="0f1115"/>
        </w:rPr>
      </w:pPr>
      <w:r>
        <w:rPr>
          <w:rFonts w:ascii="Roboto" w:hAnsi="Roboto" w:eastAsia="Roboto" w:cs="Roboto"/>
          <w:sz w:val="24"/>
          <w:color w:val="0f1115"/>
        </w:rPr>
        <w:t vyd:_id="vyd:mmq058eqb45q91">· delays in receiving market data;</w:t>
      </w:r>
    </w:p>
    <w:p w:rsidR="00000000" w:rsidDel="00000000" w:rsidP="00000000" w:rsidRDefault="00000000" w:rsidRPr="00000000" w14:paraId="00000090" vyd:_id="vyd:mmq058ejd8o561">
      <w:pPr>
        <w:rPr>
          <w:rFonts w:ascii="Roboto" w:hAnsi="Roboto" w:eastAsia="Roboto" w:cs="Roboto"/>
          <w:sz w:val="24"/>
          <w:color w:val="0f1115"/>
        </w:rPr>
      </w:pPr>
      <w:r>
        <w:rPr>
          <w:rFonts w:ascii="Roboto" w:hAnsi="Roboto" w:eastAsia="Roboto" w:cs="Roboto"/>
          <w:sz w:val="24"/>
          <w:color w:val="0f1115"/>
        </w:rPr>
        <w:t vyd:_id="vyd:mmq058ee0q3tty">· server hardware failures;</w:t>
      </w:r>
    </w:p>
    <w:p w:rsidR="00000000" w:rsidDel="00000000" w:rsidP="00000000" w:rsidRDefault="00000000" w:rsidRPr="00000000" w14:paraId="00000090" vyd:_id="vyd:mmq058e91oqg68">
      <w:pPr>
        <w:rPr>
          <w:rFonts w:ascii="Roboto" w:hAnsi="Roboto" w:eastAsia="Roboto" w:cs="Roboto"/>
          <w:sz w:val="24"/>
          <w:color w:val="0f1115"/>
        </w:rPr>
      </w:pPr>
      <w:r>
        <w:rPr>
          <w:rFonts w:ascii="Roboto" w:hAnsi="Roboto" w:eastAsia="Roboto" w:cs="Roboto"/>
          <w:sz w:val="24"/>
          <w:color w:val="0f1115"/>
        </w:rPr>
        <w:t vyd:_id="vyd:mmq058e58or86a">· errors in interaction with exchange APIs;</w:t>
      </w:r>
    </w:p>
    <w:p w:rsidR="00000000" w:rsidDel="00000000" w:rsidP="00000000" w:rsidRDefault="00000000" w:rsidRPr="00000000" w14:paraId="00000090" vyd:_id="vyd:mmq058dzhbwyfe">
      <w:pPr>
        <w:rPr>
          <w:rFonts w:ascii="Roboto" w:hAnsi="Roboto" w:eastAsia="Roboto" w:cs="Roboto"/>
          <w:sz w:val="24"/>
          <w:color w:val="0f1115"/>
        </w:rPr>
      </w:pPr>
      <w:r>
        <w:rPr>
          <w:rFonts w:ascii="Roboto" w:hAnsi="Roboto" w:eastAsia="Roboto" w:cs="Roboto"/>
          <w:sz w:val="24"/>
          <w:color w:val="0f1115"/>
        </w:rPr>
        <w:t vyd:_id="vyd:mmq058dw76ajj6">· cyberattacks on the Company's infrastructure or the exchanges utilized.</w:t>
      </w:r>
    </w:p>
    <w:p w:rsidR="00000000" w:rsidDel="00000000" w:rsidP="00000000" w:rsidRDefault="00000000" w:rsidRPr="00000000" w14:paraId="00000090" vyd:_id="vyd:mmq058dpw6ms3c">
      <w:pPr>
        <w:rPr>
          <w:rFonts w:ascii="Roboto" w:hAnsi="Roboto" w:eastAsia="Roboto" w:cs="Roboto"/>
          <w:sz w:val="24"/>
          <w:color w:val="0f1115"/>
        </w:rPr>
      </w:pPr>
    </w:p>
    <w:p w:rsidR="00000000" w:rsidDel="00000000" w:rsidP="00000000" w:rsidRDefault="00000000" w:rsidRPr="00000000" w14:paraId="00000090" vyd:_id="vyd:mmq058dihtq9yf">
      <w:pPr>
        <w:rPr>
          <w:rFonts w:ascii="Roboto" w:hAnsi="Roboto" w:eastAsia="Roboto" w:cs="Roboto"/>
          <w:sz w:val="24"/>
          <w:color w:val="0f1115"/>
        </w:rPr>
      </w:pPr>
      <w:r>
        <w:rPr>
          <w:rFonts w:ascii="Roboto" w:hAnsi="Roboto" w:eastAsia="Roboto" w:cs="Roboto"/>
          <w:sz w:val="24"/>
          <w:color w:val="0f1115"/>
        </w:rPr>
        <w:t vyd:_id="vyd:mmq058dfaa1fk3">The Company undertakes commercially reasonable efforts to minimize these risks (including redundancy, monitoring, and regular software updates), but cannot guarantee their complete absence. In accordance with the principle of freedom of contract under Panamanian law, the Client assumes these risks.</w:t>
      </w:r>
    </w:p>
    <w:p w:rsidR="00000000" w:rsidDel="00000000" w:rsidP="00000000" w:rsidRDefault="00000000" w:rsidRPr="00000000" w14:paraId="00000090" vyd:_id="vyd:mmq058dame4lkp">
      <w:pPr>
        <w:rPr>
          <w:rFonts w:ascii="Roboto" w:hAnsi="Roboto" w:eastAsia="Roboto" w:cs="Roboto"/>
          <w:sz w:val="24"/>
          <w:color w:val="0f1115"/>
        </w:rPr>
      </w:pPr>
    </w:p>
    <w:p w:rsidR="00000000" w:rsidDel="00000000" w:rsidP="00000000" w:rsidRDefault="00000000" w:rsidRPr="00000000" w14:paraId="00000090" vyd:_id="vyd:mmq058d3krd2z8">
      <w:pPr>
        <w:rPr>
          <w:rFonts w:ascii="Roboto" w:hAnsi="Roboto" w:eastAsia="Roboto" w:cs="Roboto"/>
          <w:sz w:val="24"/>
          <w:color w:val="0f1115"/>
        </w:rPr>
      </w:pPr>
      <w:r>
        <w:rPr>
          <w:rFonts w:ascii="Roboto" w:hAnsi="Roboto" w:eastAsia="Roboto" w:cs="Roboto"/>
          <w:sz w:val="24"/>
          <w:color w:val="0f1115"/>
        </w:rPr>
        <w:t vyd:_id="vyd:mmq058d0ccunhp">2.4. Risks Related to Exchanges (Riesgos Relacionados con los Intercambios)</w:t>
      </w:r>
    </w:p>
    <w:p w:rsidR="00000000" w:rsidDel="00000000" w:rsidP="00000000" w:rsidRDefault="00000000" w:rsidRPr="00000000" w14:paraId="00000090" vyd:_id="vyd:mmq058cqsqgz6j">
      <w:pPr>
        <w:rPr>
          <w:rFonts w:ascii="Roboto" w:hAnsi="Roboto" w:eastAsia="Roboto" w:cs="Roboto"/>
          <w:sz w:val="24"/>
          <w:color w:val="0f1115"/>
        </w:rPr>
      </w:pPr>
    </w:p>
    <w:p w:rsidR="00000000" w:rsidDel="00000000" w:rsidP="00000000" w:rsidRDefault="00000000" w:rsidRPr="00000000" w14:paraId="00000090" vyd:_id="vyd:mmq058cj7taa3x">
      <w:pPr>
        <w:rPr>
          <w:rFonts w:ascii="Roboto" w:hAnsi="Roboto" w:eastAsia="Roboto" w:cs="Roboto"/>
          <w:sz w:val="24"/>
          <w:color w:val="0f1115"/>
        </w:rPr>
      </w:pPr>
      <w:r>
        <w:rPr>
          <w:rFonts w:ascii="Roboto" w:hAnsi="Roboto" w:eastAsia="Roboto" w:cs="Roboto"/>
          <w:sz w:val="24"/>
          <w:color w:val="0f1115"/>
        </w:rPr>
        <w:t vyd:_id="vyd:mmq058cfuorxp5">The Company utilizes external cryptocurrency exchanges to execute transactions. The operations of such exchanges may be subject to:</w:t>
      </w:r>
    </w:p>
    <w:p w:rsidR="00000000" w:rsidDel="00000000" w:rsidP="00000000" w:rsidRDefault="00000000" w:rsidRPr="00000000" w14:paraId="00000090" vyd:_id="vyd:mmq058cadjba5y">
      <w:pPr>
        <w:rPr>
          <w:rFonts w:ascii="Roboto" w:hAnsi="Roboto" w:eastAsia="Roboto" w:cs="Roboto"/>
          <w:sz w:val="24"/>
          <w:color w:val="0f1115"/>
        </w:rPr>
      </w:pPr>
    </w:p>
    <w:p w:rsidR="00000000" w:rsidDel="00000000" w:rsidP="00000000" w:rsidRDefault="00000000" w:rsidRPr="00000000" w14:paraId="00000090" vyd:_id="vyd:mmq058c3pvdbns">
      <w:pPr>
        <w:rPr>
          <w:rFonts w:ascii="Roboto" w:hAnsi="Roboto" w:eastAsia="Roboto" w:cs="Roboto"/>
          <w:sz w:val="24"/>
          <w:color w:val="0f1115"/>
        </w:rPr>
      </w:pPr>
      <w:r>
        <w:rPr>
          <w:rFonts w:ascii="Roboto" w:hAnsi="Roboto" w:eastAsia="Roboto" w:cs="Roboto"/>
          <w:sz w:val="24"/>
          <w:color w:val="0f1115"/>
        </w:rPr>
        <w:t vyd:_id="vyd:mmq058bxuno23r">· hacking and theft of funds;</w:t>
      </w:r>
    </w:p>
    <w:p w:rsidR="00000000" w:rsidDel="00000000" w:rsidP="00000000" w:rsidRDefault="00000000" w:rsidRPr="00000000" w14:paraId="00000090" vyd:_id="vyd:mmq058au7b2ein">
      <w:pPr>
        <w:rPr>
          <w:rFonts w:ascii="Roboto" w:hAnsi="Roboto" w:eastAsia="Roboto" w:cs="Roboto"/>
          <w:sz w:val="24"/>
          <w:color w:val="0f1115"/>
        </w:rPr>
      </w:pPr>
      <w:r>
        <w:rPr>
          <w:rFonts w:ascii="Roboto" w:hAnsi="Roboto" w:eastAsia="Roboto" w:cs="Roboto"/>
          <w:sz w:val="24"/>
          <w:color w:val="0f1115"/>
        </w:rPr>
        <w:t vyd:_id="vyd:mmq058aq4vitk0">· suspension or cessation of operations;</w:t>
      </w:r>
    </w:p>
    <w:p w:rsidR="00000000" w:rsidDel="00000000" w:rsidP="00000000" w:rsidRDefault="00000000" w:rsidRPr="00000000" w14:paraId="00000090" vyd:_id="vyd:mmq058alu1e546">
      <w:pPr>
        <w:rPr>
          <w:rFonts w:ascii="Roboto" w:hAnsi="Roboto" w:eastAsia="Roboto" w:cs="Roboto"/>
          <w:sz w:val="24"/>
          <w:color w:val="0f1115"/>
        </w:rPr>
      </w:pPr>
      <w:r>
        <w:rPr>
          <w:rFonts w:ascii="Roboto" w:hAnsi="Roboto" w:eastAsia="Roboto" w:cs="Roboto"/>
          <w:sz w:val="24"/>
          <w:color w:val="0f1115"/>
        </w:rPr>
        <w:t vyd:_id="vyd:mmq058ahm740vs">· imposition of restrictions on fund withdrawals;</w:t>
      </w:r>
    </w:p>
    <w:p w:rsidR="00000000" w:rsidDel="00000000" w:rsidP="00000000" w:rsidRDefault="00000000" w:rsidRPr="00000000" w14:paraId="00000090" vyd:_id="vyd:mmq058aa76i2e9">
      <w:pPr>
        <w:rPr>
          <w:rFonts w:ascii="Roboto" w:hAnsi="Roboto" w:eastAsia="Roboto" w:cs="Roboto"/>
          <w:sz w:val="24"/>
          <w:color w:val="0f1115"/>
        </w:rPr>
      </w:pPr>
      <w:r>
        <w:rPr>
          <w:rFonts w:ascii="Roboto" w:hAnsi="Roboto" w:eastAsia="Roboto" w:cs="Roboto"/>
          <w:sz w:val="24"/>
          <w:color w:val="0f1115"/>
        </w:rPr>
        <w:t vyd:_id="vyd:mmq058a5j3n7f1">· changes to trading rules;</w:t>
      </w:r>
    </w:p>
    <w:p w:rsidR="00000000" w:rsidDel="00000000" w:rsidP="00000000" w:rsidRDefault="00000000" w:rsidRPr="00000000" w14:paraId="00000090" vyd:_id="vyd:mmq0589ua1p6vn">
      <w:pPr>
        <w:rPr>
          <w:rFonts w:ascii="Roboto" w:hAnsi="Roboto" w:eastAsia="Roboto" w:cs="Roboto"/>
          <w:sz w:val="24"/>
          <w:color w:val="0f1115"/>
        </w:rPr>
      </w:pPr>
      <w:r>
        <w:rPr>
          <w:rFonts w:ascii="Roboto" w:hAnsi="Roboto" w:eastAsia="Roboto" w:cs="Roboto"/>
          <w:sz w:val="24"/>
          <w:color w:val="0f1115"/>
        </w:rPr>
        <w:t vyd:_id="vyd:mmq0589qmbxuhb">· regulatory sanctions against the exchange.</w:t>
      </w:r>
    </w:p>
    <w:p w:rsidR="00000000" w:rsidDel="00000000" w:rsidP="00000000" w:rsidRDefault="00000000" w:rsidRPr="00000000" w14:paraId="00000090" vyd:_id="vyd:mmq0589imkk58g">
      <w:pPr>
        <w:rPr>
          <w:rFonts w:ascii="Roboto" w:hAnsi="Roboto" w:eastAsia="Roboto" w:cs="Roboto"/>
          <w:sz w:val="24"/>
          <w:color w:val="0f1115"/>
        </w:rPr>
      </w:pPr>
    </w:p>
    <w:p w:rsidR="00000000" w:rsidDel="00000000" w:rsidP="00000000" w:rsidRDefault="00000000" w:rsidRPr="00000000" w14:paraId="00000090" vyd:_id="vyd:mmq0589a81sj17">
      <w:pPr>
        <w:rPr>
          <w:rFonts w:ascii="Roboto" w:hAnsi="Roboto" w:eastAsia="Roboto" w:cs="Roboto"/>
          <w:sz w:val="24"/>
          <w:color w:val="0f1115"/>
        </w:rPr>
      </w:pPr>
      <w:r>
        <w:rPr>
          <w:rFonts w:ascii="Roboto" w:hAnsi="Roboto" w:eastAsia="Roboto" w:cs="Roboto"/>
          <w:sz w:val="24"/>
          <w:color w:val="0f1115"/>
        </w:rPr>
        <w:t vyd:_id="vyd:mmq05896wvh9eg">The Company does not control the activities of these exchanges and shall not be liable for their actions or omissions.</w:t>
      </w:r>
    </w:p>
    <w:p w:rsidR="00000000" w:rsidDel="00000000" w:rsidP="00000000" w:rsidRDefault="00000000" w:rsidRPr="00000000" w14:paraId="00000090" vyd:_id="vyd:mmq0588ytvj6ob">
      <w:pPr>
        <w:rPr>
          <w:rFonts w:ascii="Roboto" w:hAnsi="Roboto" w:eastAsia="Roboto" w:cs="Roboto"/>
          <w:sz w:val="24"/>
          <w:color w:val="0f1115"/>
        </w:rPr>
      </w:pPr>
    </w:p>
    <w:p w:rsidR="00000000" w:rsidDel="00000000" w:rsidP="00000000" w:rsidRDefault="00000000" w:rsidRPr="00000000" w14:paraId="00000090" vyd:_id="vyd:mmq0588s7p6qzy">
      <w:pPr>
        <w:rPr>
          <w:rFonts w:ascii="Roboto" w:hAnsi="Roboto" w:eastAsia="Roboto" w:cs="Roboto"/>
          <w:sz w:val="24"/>
          <w:color w:val="0f1115"/>
        </w:rPr>
      </w:pPr>
      <w:r>
        <w:rPr>
          <w:rFonts w:ascii="Roboto" w:hAnsi="Roboto" w:eastAsia="Roboto" w:cs="Roboto"/>
          <w:sz w:val="24"/>
          <w:color w:val="0f1115"/>
        </w:rPr>
        <w:t vyd:_id="vyd:mmq0588lqfe4qi">2.5. Liquidity Risk (Riesgo de Liquidez)</w:t>
      </w:r>
    </w:p>
    <w:p w:rsidR="00000000" w:rsidDel="00000000" w:rsidP="00000000" w:rsidRDefault="00000000" w:rsidRPr="00000000" w14:paraId="00000090" vyd:_id="vyd:mmq0588gawsgpa">
      <w:pPr>
        <w:rPr>
          <w:rFonts w:ascii="Roboto" w:hAnsi="Roboto" w:eastAsia="Roboto" w:cs="Roboto"/>
          <w:sz w:val="24"/>
          <w:color w:val="0f1115"/>
        </w:rPr>
      </w:pPr>
    </w:p>
    <w:p w:rsidR="00000000" w:rsidDel="00000000" w:rsidP="00000000" w:rsidRDefault="00000000" w:rsidRPr="00000000" w14:paraId="00000090" vyd:_id="vyd:mmq05887y3hn7f">
      <w:pPr>
        <w:rPr>
          <w:rFonts w:ascii="Roboto" w:hAnsi="Roboto" w:eastAsia="Roboto" w:cs="Roboto"/>
          <w:sz w:val="24"/>
          <w:color w:val="0f1115"/>
        </w:rPr>
      </w:pPr>
      <w:r>
        <w:rPr>
          <w:rFonts w:ascii="Roboto" w:hAnsi="Roboto" w:eastAsia="Roboto" w:cs="Roboto"/>
          <w:sz w:val="24"/>
          <w:color w:val="0f1115"/>
        </w:rPr>
        <w:t vyd:_id="vyd:mmq05881j4vu30">In certain circumstances, it may be difficult to close positions quickly at a desired price due to insufficient market liquidity. This may result in:</w:t>
      </w:r>
    </w:p>
    <w:p w:rsidR="00000000" w:rsidDel="00000000" w:rsidP="00000000" w:rsidRDefault="00000000" w:rsidRPr="00000000" w14:paraId="00000090" vyd:_id="vyd:mmq0587tw7caq6">
      <w:pPr>
        <w:rPr>
          <w:rFonts w:ascii="Roboto" w:hAnsi="Roboto" w:eastAsia="Roboto" w:cs="Roboto"/>
          <w:sz w:val="24"/>
          <w:color w:val="0f1115"/>
        </w:rPr>
      </w:pPr>
    </w:p>
    <w:p w:rsidR="00000000" w:rsidDel="00000000" w:rsidP="00000000" w:rsidRDefault="00000000" w:rsidRPr="00000000" w14:paraId="00000090" vyd:_id="vyd:mmq0586wd77xdj">
      <w:pPr>
        <w:rPr>
          <w:rFonts w:ascii="Roboto" w:hAnsi="Roboto" w:eastAsia="Roboto" w:cs="Roboto"/>
          <w:sz w:val="24"/>
          <w:color w:val="0f1115"/>
        </w:rPr>
      </w:pPr>
      <w:r>
        <w:rPr>
          <w:rFonts w:ascii="Roboto" w:hAnsi="Roboto" w:eastAsia="Roboto" w:cs="Roboto"/>
          <w:sz w:val="24"/>
          <w:color w:val="0f1115"/>
        </w:rPr>
        <w:t vyd:_id="vyd:mmq0586s9que84">· widened spreads;</w:t>
      </w:r>
    </w:p>
    <w:p w:rsidR="00000000" w:rsidDel="00000000" w:rsidP="00000000" w:rsidRDefault="00000000" w:rsidRPr="00000000" w14:paraId="00000090" vyd:_id="vyd:mmq0586nefdc2z">
      <w:pPr>
        <w:rPr>
          <w:rFonts w:ascii="Roboto" w:hAnsi="Roboto" w:eastAsia="Roboto" w:cs="Roboto"/>
          <w:sz w:val="24"/>
          <w:color w:val="0f1115"/>
        </w:rPr>
      </w:pPr>
      <w:r>
        <w:rPr>
          <w:rFonts w:ascii="Roboto" w:hAnsi="Roboto" w:eastAsia="Roboto" w:cs="Roboto"/>
          <w:sz w:val="24"/>
          <w:color w:val="0f1115"/>
        </w:rPr>
        <w:t vyd:_id="vyd:mmq0586l4rra6g">· price slippage;</w:t>
      </w:r>
    </w:p>
    <w:p w:rsidR="00000000" w:rsidDel="00000000" w:rsidP="00000000" w:rsidRDefault="00000000" w:rsidRPr="00000000" w14:paraId="00000090" vyd:_id="vyd:mmq0586gttymmz">
      <w:pPr>
        <w:rPr>
          <w:rFonts w:ascii="Roboto" w:hAnsi="Roboto" w:eastAsia="Roboto" w:cs="Roboto"/>
          <w:sz w:val="24"/>
          <w:color w:val="0f1115"/>
        </w:rPr>
      </w:pPr>
      <w:r>
        <w:rPr>
          <w:rFonts w:ascii="Roboto" w:hAnsi="Roboto" w:eastAsia="Roboto" w:cs="Roboto"/>
          <w:sz w:val="24"/>
          <w:color w:val="0f1115"/>
        </w:rPr>
        <w:t vyd:_id="vyd:mmq0586dkhwcle">· inability to execute a transaction;</w:t>
      </w:r>
    </w:p>
    <w:p w:rsidR="00000000" w:rsidDel="00000000" w:rsidP="00000000" w:rsidRDefault="00000000" w:rsidRPr="00000000" w14:paraId="00000090" vyd:_id="vyd:mmq05868h5e6fy">
      <w:pPr>
        <w:rPr>
          <w:rFonts w:ascii="Roboto" w:hAnsi="Roboto" w:eastAsia="Roboto" w:cs="Roboto"/>
          <w:sz w:val="24"/>
          <w:color w:val="0f1115"/>
        </w:rPr>
      </w:pPr>
      <w:r>
        <w:rPr>
          <w:rFonts w:ascii="Roboto" w:hAnsi="Roboto" w:eastAsia="Roboto" w:cs="Roboto"/>
          <w:sz w:val="24"/>
          <w:color w:val="0f1115"/>
        </w:rPr>
        <w:t vyd:_id="vyd:mmq05865klkjo0">· increased losses.</w:t>
      </w:r>
    </w:p>
    <w:p w:rsidR="00000000" w:rsidDel="00000000" w:rsidP="00000000" w:rsidRDefault="00000000" w:rsidRPr="00000000" w14:paraId="00000090" vyd:_id="vyd:mmq05860g5m6id">
      <w:pPr>
        <w:rPr>
          <w:rFonts w:ascii="Roboto" w:hAnsi="Roboto" w:eastAsia="Roboto" w:cs="Roboto"/>
          <w:sz w:val="24"/>
          <w:color w:val="0f1115"/>
        </w:rPr>
      </w:pPr>
    </w:p>
    <w:p w:rsidR="00000000" w:rsidDel="00000000" w:rsidP="00000000" w:rsidRDefault="00000000" w:rsidRPr="00000000" w14:paraId="00000090" vyd:_id="vyd:mmq0585u7s2v5i">
      <w:pPr>
        <w:rPr>
          <w:rFonts w:ascii="Roboto" w:hAnsi="Roboto" w:eastAsia="Roboto" w:cs="Roboto"/>
          <w:sz w:val="24"/>
          <w:color w:val="0f1115"/>
        </w:rPr>
      </w:pPr>
      <w:r>
        <w:rPr>
          <w:rFonts w:ascii="Roboto" w:hAnsi="Roboto" w:eastAsia="Roboto" w:cs="Roboto"/>
          <w:sz w:val="24"/>
          <w:color w:val="0f1115"/>
        </w:rPr>
        <w:t vyd:_id="vyd:mmq0585r46iv9t">2.6. Cybersecurity Risk (Riesgo de Ciberseguridad)</w:t>
      </w:r>
    </w:p>
    <w:p w:rsidR="00000000" w:rsidDel="00000000" w:rsidP="00000000" w:rsidRDefault="00000000" w:rsidRPr="00000000" w14:paraId="00000090" vyd:_id="vyd:mmq0585nw64jdq">
      <w:pPr>
        <w:rPr>
          <w:rFonts w:ascii="Roboto" w:hAnsi="Roboto" w:eastAsia="Roboto" w:cs="Roboto"/>
          <w:sz w:val="24"/>
          <w:color w:val="0f1115"/>
        </w:rPr>
      </w:pPr>
    </w:p>
    <w:p w:rsidR="00000000" w:rsidDel="00000000" w:rsidP="00000000" w:rsidRDefault="00000000" w:rsidRPr="00000000" w14:paraId="00000090" vyd:_id="vyd:mmq0585im7ucov">
      <w:pPr>
        <w:rPr>
          <w:rFonts w:ascii="Roboto" w:hAnsi="Roboto" w:eastAsia="Roboto" w:cs="Roboto"/>
          <w:sz w:val="24"/>
          <w:color w:val="0f1115"/>
        </w:rPr>
      </w:pPr>
      <w:r>
        <w:rPr>
          <w:rFonts w:ascii="Roboto" w:hAnsi="Roboto" w:eastAsia="Roboto" w:cs="Roboto"/>
          <w:sz w:val="24"/>
          <w:color w:val="0f1115"/>
        </w:rPr>
        <w:t vyd:_id="vyd:mmq0585fpg2qu2">Like any online platform, A3Lab may be the target of cyberattacks. Unauthorized access to systems could lead to loss of funds, leakage of personal data, or suspension of the Service. The Company employs modern security measures (encryption, multi-factor authentication, monitoring); however, absolute security cannot be guaranteed.</w:t>
      </w:r>
    </w:p>
    <w:p w:rsidR="00000000" w:rsidDel="00000000" w:rsidP="00000000" w:rsidRDefault="00000000" w:rsidRPr="00000000" w14:paraId="00000090" vyd:_id="vyd:mmq0585anr9eqe">
      <w:pPr>
        <w:rPr>
          <w:rFonts w:ascii="Roboto" w:hAnsi="Roboto" w:eastAsia="Roboto" w:cs="Roboto"/>
          <w:sz w:val="24"/>
          <w:color w:val="0f1115"/>
        </w:rPr>
      </w:pPr>
    </w:p>
    <w:p w:rsidR="00000000" w:rsidDel="00000000" w:rsidP="00000000" w:rsidRDefault="00000000" w:rsidRPr="00000000" w14:paraId="00000090" vyd:_id="vyd:mmq05856yxu5jc">
      <w:pPr>
        <w:rPr>
          <w:rFonts w:ascii="Roboto" w:hAnsi="Roboto" w:eastAsia="Roboto" w:cs="Roboto"/>
          <w:sz w:val="24"/>
          <w:color w:val="0f1115"/>
        </w:rPr>
      </w:pPr>
      <w:r>
        <w:rPr>
          <w:rFonts w:ascii="Roboto" w:hAnsi="Roboto" w:eastAsia="Roboto" w:cs="Roboto"/>
          <w:sz w:val="24"/>
          <w:color w:val="0f1115"/>
        </w:rPr>
        <w:t vyd:_id="vyd:mmq05853tnza3x">2.7. Human Error Risk (Riesgo de Factor Humano)</w:t>
      </w:r>
    </w:p>
    <w:p w:rsidR="00000000" w:rsidDel="00000000" w:rsidP="00000000" w:rsidRDefault="00000000" w:rsidRPr="00000000" w14:paraId="00000090" vyd:_id="vyd:mmq05850wgbhs1">
      <w:pPr>
        <w:rPr>
          <w:rFonts w:ascii="Roboto" w:hAnsi="Roboto" w:eastAsia="Roboto" w:cs="Roboto"/>
          <w:sz w:val="24"/>
          <w:color w:val="0f1115"/>
        </w:rPr>
      </w:pPr>
    </w:p>
    <w:p w:rsidR="00000000" w:rsidDel="00000000" w:rsidP="00000000" w:rsidRDefault="00000000" w:rsidRPr="00000000" w14:paraId="00000090" vyd:_id="vyd:mmq0584uch54bb">
      <w:pPr>
        <w:rPr>
          <w:rFonts w:ascii="Roboto" w:hAnsi="Roboto" w:eastAsia="Roboto" w:cs="Roboto"/>
          <w:sz w:val="24"/>
          <w:color w:val="0f1115"/>
        </w:rPr>
      </w:pPr>
      <w:r>
        <w:rPr>
          <w:rFonts w:ascii="Roboto" w:hAnsi="Roboto" w:eastAsia="Roboto" w:cs="Roboto"/>
          <w:sz w:val="24"/>
          <w:color w:val="0f1115"/>
        </w:rPr>
        <w:t vyd:_id="vyd:mmq0584ra7mr7z">Despite automation, certain stages of operations (algorithm development, parameter configuration, manual KYC verification) are performed by humans. Errors may occur which could affect trading results or service quality.</w:t>
      </w:r>
    </w:p>
    <w:p w:rsidR="00000000" w:rsidDel="00000000" w:rsidP="00000000" w:rsidRDefault="00000000" w:rsidRPr="00000000" w14:paraId="00000090" vyd:_id="vyd:mmq0584o3ueumu">
      <w:pPr>
        <w:rPr>
          <w:rFonts w:ascii="Roboto" w:hAnsi="Roboto" w:eastAsia="Roboto" w:cs="Roboto"/>
          <w:sz w:val="24"/>
          <w:color w:val="0f1115"/>
        </w:rPr>
      </w:pPr>
    </w:p>
    <w:p w:rsidR="00000000" w:rsidDel="00000000" w:rsidP="00000000" w:rsidRDefault="00000000" w:rsidRPr="00000000" w14:paraId="00000090" vyd:_id="vyd:mmq05845jso5dl">
      <w:pPr>
        <w:rPr>
          <w:rFonts w:ascii="Roboto" w:hAnsi="Roboto" w:eastAsia="Roboto" w:cs="Roboto"/>
          <w:sz w:val="24"/>
          <w:color w:val="0f1115"/>
        </w:rPr>
      </w:pPr>
      <w:r>
        <w:rPr>
          <w:rFonts w:ascii="Roboto" w:hAnsi="Roboto" w:eastAsia="Roboto" w:cs="Roboto"/>
          <w:sz w:val="24"/>
          <w:color w:val="0f1115"/>
        </w:rPr>
        <w:t vyd:_id="vyd:mmq05842wz6r0l">2.8. Risk of Expectations Not Being Met (Riesgo de Expectativas)</w:t>
      </w:r>
    </w:p>
    <w:p w:rsidR="00000000" w:rsidDel="00000000" w:rsidP="00000000" w:rsidRDefault="00000000" w:rsidRPr="00000000" w14:paraId="00000090" vyd:_id="vyd:mmq0583yf9v3s8">
      <w:pPr>
        <w:rPr>
          <w:rFonts w:ascii="Roboto" w:hAnsi="Roboto" w:eastAsia="Roboto" w:cs="Roboto"/>
          <w:sz w:val="24"/>
          <w:color w:val="0f1115"/>
        </w:rPr>
      </w:pPr>
    </w:p>
    <w:p w:rsidR="00000000" w:rsidDel="00000000" w:rsidP="00000000" w:rsidRDefault="00000000" w:rsidRPr="00000000" w14:paraId="00000090" vyd:_id="vyd:mmq0583sbw3ie2">
      <w:pPr>
        <w:rPr>
          <w:rFonts w:ascii="Roboto" w:hAnsi="Roboto" w:eastAsia="Roboto" w:cs="Roboto"/>
          <w:sz w:val="24"/>
          <w:color w:val="0f1115"/>
        </w:rPr>
      </w:pPr>
      <w:r>
        <w:rPr>
          <w:rFonts w:ascii="Roboto" w:hAnsi="Roboto" w:eastAsia="Roboto" w:cs="Roboto"/>
          <w:sz w:val="24"/>
          <w:color w:val="0f1115"/>
        </w:rPr>
        <w:t vyd:_id="vyd:mmq0583qumshf9">Stated performance targets ("no more than X% per day") are calculated estimates based on historical data and modeling and do not constitute a guarantee. Actual returns may be lower than these targets or absent entirely. Losses may occur during certain periods.</w:t>
      </w:r>
    </w:p>
    <w:p w:rsidR="00000000" w:rsidDel="00000000" w:rsidP="00000000" w:rsidRDefault="00000000" w:rsidRPr="00000000" w14:paraId="00000090" vyd:_id="vyd:mmq0583mri7dyu">
      <w:pPr>
        <w:rPr>
          <w:rFonts w:ascii="Roboto" w:hAnsi="Roboto" w:eastAsia="Roboto" w:cs="Roboto"/>
          <w:sz w:val="24"/>
          <w:color w:val="0f1115"/>
        </w:rPr>
      </w:pPr>
    </w:p>
    <w:p w:rsidR="00000000" w:rsidDel="00000000" w:rsidP="00000000" w:rsidRDefault="00000000" w:rsidRPr="00000000" w14:paraId="00000090" vyd:_id="vyd:mmq0583fknzj94">
      <w:pPr>
        <w:rPr>
          <w:rFonts w:ascii="Roboto" w:hAnsi="Roboto" w:eastAsia="Roboto" w:cs="Roboto"/>
          <w:sz w:val="24"/>
          <w:color w:val="0f1115"/>
        </w:rPr>
      </w:pPr>
      <w:r>
        <w:rPr>
          <w:rFonts w:ascii="Roboto" w:hAnsi="Roboto" w:eastAsia="Roboto" w:cs="Roboto"/>
          <w:sz w:val="24"/>
          <w:color w:val="0f1115"/>
        </w:rPr>
        <w:t vyd:_id="vyd:mmq0583bytsm8z">2.9. Force Majeure (Fuerza Mayor)</w:t>
      </w:r>
    </w:p>
    <w:p w:rsidR="00000000" w:rsidDel="00000000" w:rsidP="00000000" w:rsidRDefault="00000000" w:rsidRPr="00000000" w14:paraId="00000090" vyd:_id="vyd:mmq05837edb481">
      <w:pPr>
        <w:rPr>
          <w:rFonts w:ascii="Roboto" w:hAnsi="Roboto" w:eastAsia="Roboto" w:cs="Roboto"/>
          <w:sz w:val="24"/>
          <w:color w:val="0f1115"/>
        </w:rPr>
      </w:pPr>
    </w:p>
    <w:p w:rsidR="00000000" w:rsidDel="00000000" w:rsidP="00000000" w:rsidRDefault="00000000" w:rsidRPr="00000000" w14:paraId="00000090" vyd:_id="vyd:mmq05831xesane">
      <w:pPr>
        <w:rPr>
          <w:rFonts w:ascii="Roboto" w:hAnsi="Roboto" w:eastAsia="Roboto" w:cs="Roboto"/>
          <w:sz w:val="24"/>
          <w:color w:val="0f1115"/>
        </w:rPr>
      </w:pPr>
      <w:r>
        <w:rPr>
          <w:rFonts w:ascii="Roboto" w:hAnsi="Roboto" w:eastAsia="Roboto" w:cs="Roboto"/>
          <w:sz w:val="24"/>
          <w:color w:val="0f1115"/>
        </w:rPr>
        <w:t vyd:_id="vyd:mmq0582zy6mduu">The Company shall not be liable for losses caused by circumstances of force majeure, including but not limited to:</w:t>
      </w:r>
    </w:p>
    <w:p w:rsidR="00000000" w:rsidDel="00000000" w:rsidP="00000000" w:rsidRDefault="00000000" w:rsidRPr="00000000" w14:paraId="00000090" vyd:_id="vyd:mmq0582v8lbmof">
      <w:pPr>
        <w:rPr>
          <w:rFonts w:ascii="Roboto" w:hAnsi="Roboto" w:eastAsia="Roboto" w:cs="Roboto"/>
          <w:sz w:val="24"/>
          <w:color w:val="0f1115"/>
        </w:rPr>
      </w:pPr>
    </w:p>
    <w:p w:rsidR="00000000" w:rsidDel="00000000" w:rsidP="00000000" w:rsidRDefault="00000000" w:rsidRPr="00000000" w14:paraId="00000090" vyd:_id="vyd:mmq0582q53up2j">
      <w:pPr>
        <w:rPr>
          <w:rFonts w:ascii="Roboto" w:hAnsi="Roboto" w:eastAsia="Roboto" w:cs="Roboto"/>
          <w:sz w:val="24"/>
          <w:color w:val="0f1115"/>
        </w:rPr>
      </w:pPr>
      <w:r>
        <w:rPr>
          <w:rFonts w:ascii="Roboto" w:hAnsi="Roboto" w:eastAsia="Roboto" w:cs="Roboto"/>
          <w:sz w:val="24"/>
          <w:color w:val="0f1115"/>
        </w:rPr>
        <w:t vyd:_id="vyd:mmq0582oxbo59a">· natural disasters;</w:t>
      </w:r>
    </w:p>
    <w:p w:rsidR="00000000" w:rsidDel="00000000" w:rsidP="00000000" w:rsidRDefault="00000000" w:rsidRPr="00000000" w14:paraId="00000090" vyd:_id="vyd:mmq0582lqvtxnt">
      <w:pPr>
        <w:rPr>
          <w:rFonts w:ascii="Roboto" w:hAnsi="Roboto" w:eastAsia="Roboto" w:cs="Roboto"/>
          <w:sz w:val="24"/>
          <w:color w:val="0f1115"/>
        </w:rPr>
      </w:pPr>
      <w:r>
        <w:rPr>
          <w:rFonts w:ascii="Roboto" w:hAnsi="Roboto" w:eastAsia="Roboto" w:cs="Roboto"/>
          <w:sz w:val="24"/>
          <w:color w:val="0f1115"/>
        </w:rPr>
        <w:t vyd:_id="vyd:mmq0582i17k9o0">· acts of war, terrorist attacks;</w:t>
      </w:r>
    </w:p>
    <w:p w:rsidR="00000000" w:rsidDel="00000000" w:rsidP="00000000" w:rsidRDefault="00000000" w:rsidRPr="00000000" w14:paraId="00000090" vyd:_id="vyd:mmq0582ftax9h1">
      <w:pPr>
        <w:rPr>
          <w:rFonts w:ascii="Roboto" w:hAnsi="Roboto" w:eastAsia="Roboto" w:cs="Roboto"/>
          <w:sz w:val="24"/>
          <w:color w:val="0f1115"/>
        </w:rPr>
      </w:pPr>
      <w:r>
        <w:rPr>
          <w:rFonts w:ascii="Roboto" w:hAnsi="Roboto" w:eastAsia="Roboto" w:cs="Roboto"/>
          <w:sz w:val="24"/>
          <w:color w:val="0f1115"/>
        </w:rPr>
        <w:t vyd:_id="vyd:mmq0582c7il5tw">· civil unrest;</w:t>
      </w:r>
    </w:p>
    <w:p w:rsidR="00000000" w:rsidDel="00000000" w:rsidP="00000000" w:rsidRDefault="00000000" w:rsidRPr="00000000" w14:paraId="00000090" vyd:_id="vyd:mmq05829x0xq5k">
      <w:pPr>
        <w:rPr>
          <w:rFonts w:ascii="Roboto" w:hAnsi="Roboto" w:eastAsia="Roboto" w:cs="Roboto"/>
          <w:sz w:val="24"/>
          <w:color w:val="0f1115"/>
        </w:rPr>
      </w:pPr>
      <w:r>
        <w:rPr>
          <w:rFonts w:ascii="Roboto" w:hAnsi="Roboto" w:eastAsia="Roboto" w:cs="Roboto"/>
          <w:sz w:val="24"/>
          <w:color w:val="0f1115"/>
        </w:rPr>
        <w:t vyd:_id="vyd:mmq058268mdocq">· failures of power grids and communication networks;</w:t>
      </w:r>
    </w:p>
    <w:p w:rsidR="00000000" w:rsidDel="00000000" w:rsidP="00000000" w:rsidRDefault="00000000" w:rsidRPr="00000000" w14:paraId="00000090" vyd:_id="vyd:mmq05823wj6e5z">
      <w:pPr>
        <w:rPr>
          <w:rFonts w:ascii="Roboto" w:hAnsi="Roboto" w:eastAsia="Roboto" w:cs="Roboto"/>
          <w:sz w:val="24"/>
          <w:color w:val="0f1115"/>
        </w:rPr>
      </w:pPr>
      <w:r>
        <w:rPr>
          <w:rFonts w:ascii="Roboto" w:hAnsi="Roboto" w:eastAsia="Roboto" w:cs="Roboto"/>
          <w:sz w:val="24"/>
          <w:color w:val="0f1115"/>
        </w:rPr>
        <w:t vyd:_id="vyd:mmq05820pnr3ow">· acts of government authorities;</w:t>
      </w:r>
    </w:p>
    <w:p w:rsidR="00000000" w:rsidDel="00000000" w:rsidP="00000000" w:rsidRDefault="00000000" w:rsidRPr="00000000" w14:paraId="00000090" vyd:_id="vyd:mmq0581xzze6p1">
      <w:pPr>
        <w:rPr>
          <w:rFonts w:ascii="Roboto" w:hAnsi="Roboto" w:eastAsia="Roboto" w:cs="Roboto"/>
          <w:sz w:val="24"/>
          <w:color w:val="0f1115"/>
        </w:rPr>
      </w:pPr>
      <w:r>
        <w:rPr>
          <w:rFonts w:ascii="Roboto" w:hAnsi="Roboto" w:eastAsia="Roboto" w:cs="Roboto"/>
          <w:sz w:val="24"/>
          <w:color w:val="0f1115"/>
        </w:rPr>
        <w:t vyd:_id="vyd:mmq0581uov0l23">· enactment of laws or regulations rendering the provision of the Service impossible.</w:t>
      </w:r>
    </w:p>
    <w:p w:rsidR="00000000" w:rsidDel="00000000" w:rsidP="00000000" w:rsidRDefault="00000000" w:rsidRPr="00000000" w14:paraId="00000090" vyd:_id="vyd:mmq0581r6g45vj">
      <w:pPr>
        <w:rPr>
          <w:rFonts w:ascii="Roboto" w:hAnsi="Roboto" w:eastAsia="Roboto" w:cs="Roboto"/>
          <w:sz w:val="24"/>
          <w:color w:val="0f1115"/>
        </w:rPr>
      </w:pPr>
    </w:p>
    <w:p w:rsidR="00000000" w:rsidDel="00000000" w:rsidP="00000000" w:rsidRDefault="00000000" w:rsidRPr="00000000" w14:paraId="00000090" vyd:_id="vyd:mmq0581mtko3c0">
      <w:pPr>
        <w:rPr>
          <w:rFonts w:ascii="Roboto" w:hAnsi="Roboto" w:eastAsia="Roboto" w:cs="Roboto"/>
          <w:sz w:val="24"/>
          <w:color w:val="0f1115"/>
        </w:rPr>
      </w:pPr>
      <w:r>
        <w:rPr>
          <w:rFonts w:ascii="Roboto" w:hAnsi="Roboto" w:eastAsia="Roboto" w:cs="Roboto"/>
          <w:sz w:val="24"/>
          <w:color w:val="0f1115"/>
        </w:rPr>
        <w:t vyd:_id="vyd:mmq05810emcl5s">3. RISK MANAGEMENT AND MITIGATION MEASURES</w:t>
      </w:r>
    </w:p>
    <w:p w:rsidR="00000000" w:rsidDel="00000000" w:rsidP="00000000" w:rsidRDefault="00000000" w:rsidRPr="00000000" w14:paraId="00000090" vyd:_id="vyd:mmq0580ws4d12t">
      <w:pPr>
        <w:rPr>
          <w:rFonts w:ascii="Roboto" w:hAnsi="Roboto" w:eastAsia="Roboto" w:cs="Roboto"/>
          <w:sz w:val="24"/>
          <w:color w:val="0f1115"/>
        </w:rPr>
      </w:pPr>
    </w:p>
    <w:p w:rsidR="00000000" w:rsidDel="00000000" w:rsidP="00000000" w:rsidRDefault="00000000" w:rsidRPr="00000000" w14:paraId="00000090" vyd:_id="vyd:mmq0580se2m130">
      <w:pPr>
        <w:rPr>
          <w:rFonts w:ascii="Roboto" w:hAnsi="Roboto" w:eastAsia="Roboto" w:cs="Roboto"/>
          <w:sz w:val="24"/>
          <w:color w:val="0f1115"/>
        </w:rPr>
      </w:pPr>
      <w:r>
        <w:rPr>
          <w:rFonts w:ascii="Roboto" w:hAnsi="Roboto" w:eastAsia="Roboto" w:cs="Roboto"/>
          <w:sz w:val="24"/>
          <w:color w:val="0f1115"/>
        </w:rPr>
        <w:t vyd:_id="vyd:mmq0580p0et5wr">The Company applies the following mechanisms to manage risks:</w:t>
      </w:r>
    </w:p>
    <w:p w:rsidR="00000000" w:rsidDel="00000000" w:rsidP="00000000" w:rsidRDefault="00000000" w:rsidRPr="00000000" w14:paraId="00000090" vyd:_id="vyd:mmq0580lyhr1mt">
      <w:pPr>
        <w:rPr>
          <w:rFonts w:ascii="Roboto" w:hAnsi="Roboto" w:eastAsia="Roboto" w:cs="Roboto"/>
          <w:sz w:val="24"/>
          <w:color w:val="0f1115"/>
        </w:rPr>
      </w:pPr>
    </w:p>
    <w:p w:rsidR="00000000" w:rsidDel="00000000" w:rsidP="00000000" w:rsidRDefault="00000000" w:rsidRPr="00000000" w14:paraId="00000090" vyd:_id="vyd:mmq0580gzqw280">
      <w:pPr>
        <w:rPr>
          <w:rFonts w:ascii="Roboto" w:hAnsi="Roboto" w:eastAsia="Roboto" w:cs="Roboto"/>
          <w:sz w:val="24"/>
          <w:color w:val="0f1115"/>
        </w:rPr>
      </w:pPr>
      <w:r>
        <w:rPr>
          <w:rFonts w:ascii="Roboto" w:hAnsi="Roboto" w:eastAsia="Roboto" w:cs="Roboto"/>
          <w:sz w:val="24"/>
          <w:color w:val="0f1115"/>
        </w:rPr>
        <w:t vyd:_id="vyd:mmq0580eivoc04">3.1. Technical Controls:</w:t>
      </w:r>
    </w:p>
    <w:p w:rsidR="00000000" w:rsidDel="00000000" w:rsidP="00000000" w:rsidRDefault="00000000" w:rsidRPr="00000000" w14:paraId="00000090" vyd:_id="vyd:mmq0580a0sgufn">
      <w:pPr>
        <w:rPr>
          <w:rFonts w:ascii="Roboto" w:hAnsi="Roboto" w:eastAsia="Roboto" w:cs="Roboto"/>
          <w:sz w:val="24"/>
          <w:color w:val="0f1115"/>
        </w:rPr>
      </w:pPr>
    </w:p>
    <w:p w:rsidR="00000000" w:rsidDel="00000000" w:rsidP="00000000" w:rsidRDefault="00000000" w:rsidRPr="00000000" w14:paraId="00000090" vyd:_id="vyd:mmq058062rlrq3">
      <w:pPr>
        <w:rPr>
          <w:rFonts w:ascii="Roboto" w:hAnsi="Roboto" w:eastAsia="Roboto" w:cs="Roboto"/>
          <w:sz w:val="24"/>
          <w:color w:val="0f1115"/>
        </w:rPr>
      </w:pPr>
      <w:r>
        <w:rPr>
          <w:rFonts w:ascii="Roboto" w:hAnsi="Roboto" w:eastAsia="Roboto" w:cs="Roboto"/>
          <w:sz w:val="24"/>
          <w:color w:val="0f1115"/>
        </w:rPr>
        <w:t vyd:_id="vyd:mmq057zsfad8we">· Built-in stop-loss mechanisms to limit losses on individual positions;</w:t>
      </w:r>
    </w:p>
    <w:p w:rsidR="00000000" w:rsidDel="00000000" w:rsidP="00000000" w:rsidRDefault="00000000" w:rsidRPr="00000000" w14:paraId="00000090" vyd:_id="vyd:mmq057zozn5fll">
      <w:pPr>
        <w:rPr>
          <w:rFonts w:ascii="Roboto" w:hAnsi="Roboto" w:eastAsia="Roboto" w:cs="Roboto"/>
          <w:sz w:val="24"/>
          <w:color w:val="0f1115"/>
        </w:rPr>
      </w:pPr>
      <w:r>
        <w:rPr>
          <w:rFonts w:ascii="Roboto" w:hAnsi="Roboto" w:eastAsia="Roboto" w:cs="Roboto"/>
          <w:sz w:val="24"/>
          <w:color w:val="0f1115"/>
        </w:rPr>
        <w:t vyd:_id="vyd:mmq057zi4epef2">· Diversification of assets and strategies;</w:t>
      </w:r>
    </w:p>
    <w:p w:rsidR="00000000" w:rsidDel="00000000" w:rsidP="00000000" w:rsidRDefault="00000000" w:rsidRPr="00000000" w14:paraId="00000090" vyd:_id="vyd:mmq057z81yhvkw">
      <w:pPr>
        <w:rPr>
          <w:rFonts w:ascii="Roboto" w:hAnsi="Roboto" w:eastAsia="Roboto" w:cs="Roboto"/>
          <w:sz w:val="24"/>
          <w:color w:val="0f1115"/>
        </w:rPr>
      </w:pPr>
      <w:r>
        <w:rPr>
          <w:rFonts w:ascii="Roboto" w:hAnsi="Roboto" w:eastAsia="Roboto" w:cs="Roboto"/>
          <w:sz w:val="24"/>
          <w:color w:val="0f1115"/>
        </w:rPr>
        <w:t vyd:_id="vyd:mmq057z4mh57xy">· Continuous monitoring of algorithm performance;</w:t>
      </w:r>
    </w:p>
    <w:p w:rsidR="00000000" w:rsidDel="00000000" w:rsidP="00000000" w:rsidRDefault="00000000" w:rsidRPr="00000000" w14:paraId="00000090" vyd:_id="vyd:mmq057z1sv4puf">
      <w:pPr>
        <w:rPr>
          <w:rFonts w:ascii="Roboto" w:hAnsi="Roboto" w:eastAsia="Roboto" w:cs="Roboto"/>
          <w:sz w:val="24"/>
          <w:color w:val="0f1115"/>
        </w:rPr>
      </w:pPr>
      <w:r>
        <w:rPr>
          <w:rFonts w:ascii="Roboto" w:hAnsi="Roboto" w:eastAsia="Roboto" w:cs="Roboto"/>
          <w:sz w:val="24"/>
          <w:color w:val="0f1115"/>
        </w:rPr>
        <w:t vyd:_id="vyd:mmq057yyl803sh">· Redundancy for critical infrastructure components.</w:t>
      </w:r>
    </w:p>
    <w:p w:rsidR="00000000" w:rsidDel="00000000" w:rsidP="00000000" w:rsidRDefault="00000000" w:rsidRPr="00000000" w14:paraId="00000090" vyd:_id="vyd:mmq057yusp4lkl">
      <w:pPr>
        <w:rPr>
          <w:rFonts w:ascii="Roboto" w:hAnsi="Roboto" w:eastAsia="Roboto" w:cs="Roboto"/>
          <w:sz w:val="24"/>
          <w:color w:val="0f1115"/>
        </w:rPr>
      </w:pPr>
    </w:p>
    <w:p w:rsidR="00000000" w:rsidDel="00000000" w:rsidP="00000000" w:rsidRDefault="00000000" w:rsidRPr="00000000" w14:paraId="00000090" vyd:_id="vyd:mmq057yo8eu2sc">
      <w:pPr>
        <w:rPr>
          <w:rFonts w:ascii="Roboto" w:hAnsi="Roboto" w:eastAsia="Roboto" w:cs="Roboto"/>
          <w:sz w:val="24"/>
          <w:color w:val="0f1115"/>
        </w:rPr>
      </w:pPr>
      <w:r>
        <w:rPr>
          <w:rFonts w:ascii="Roboto" w:hAnsi="Roboto" w:eastAsia="Roboto" w:cs="Roboto"/>
          <w:sz w:val="24"/>
          <w:color w:val="0f1115"/>
        </w:rPr>
        <w:t vyd:_id="vyd:mmq057ymw1038t">3.2. Procedural and Technical Measures:</w:t>
      </w:r>
    </w:p>
    <w:p w:rsidR="00000000" w:rsidDel="00000000" w:rsidP="00000000" w:rsidRDefault="00000000" w:rsidRPr="00000000" w14:paraId="00000090" vyd:_id="vyd:mmq057yifc4oii">
      <w:pPr>
        <w:rPr>
          <w:rFonts w:ascii="Roboto" w:hAnsi="Roboto" w:eastAsia="Roboto" w:cs="Roboto"/>
          <w:sz w:val="24"/>
          <w:color w:val="0f1115"/>
        </w:rPr>
      </w:pPr>
    </w:p>
    <w:p w:rsidR="00000000" w:rsidDel="00000000" w:rsidP="00000000" w:rsidRDefault="00000000" w:rsidRPr="00000000" w14:paraId="00000090" vyd:_id="vyd:mmq057ydi98e0q">
      <w:pPr>
        <w:rPr>
          <w:rFonts w:ascii="Roboto" w:hAnsi="Roboto" w:eastAsia="Roboto" w:cs="Roboto"/>
          <w:sz w:val="24"/>
          <w:color w:val="0f1115"/>
        </w:rPr>
      </w:pPr>
      <w:r>
        <w:rPr>
          <w:rFonts w:ascii="Roboto" w:hAnsi="Roboto" w:eastAsia="Roboto" w:cs="Roboto"/>
          <w:sz w:val="24"/>
          <w:color w:val="0f1115"/>
        </w:rPr>
        <w:t vyd:_id="vyd:mmq057ybpth9bz">· Mandatory client verification (KYC) in accordance with Law No. 23 of 2015;</w:t>
      </w:r>
    </w:p>
    <w:p w:rsidR="00000000" w:rsidDel="00000000" w:rsidP="00000000" w:rsidRDefault="00000000" w:rsidRPr="00000000" w14:paraId="00000090" vyd:_id="vyd:mmq057y8i3jono">
      <w:pPr>
        <w:rPr>
          <w:rFonts w:ascii="Roboto" w:hAnsi="Roboto" w:eastAsia="Roboto" w:cs="Roboto"/>
          <w:sz w:val="24"/>
          <w:color w:val="0f1115"/>
        </w:rPr>
      </w:pPr>
      <w:r>
        <w:rPr>
          <w:rFonts w:ascii="Roboto" w:hAnsi="Roboto" w:eastAsia="Roboto" w:cs="Roboto"/>
          <w:sz w:val="24"/>
          <w:color w:val="0f1115"/>
        </w:rPr>
        <w:t vyd:_id="vyd:mmq057xvhel0eg">· Transaction monitoring for suspicious activity (AML);</w:t>
      </w:r>
    </w:p>
    <w:p w:rsidR="00000000" w:rsidDel="00000000" w:rsidP="00000000" w:rsidRDefault="00000000" w:rsidRPr="00000000" w14:paraId="00000090" vyd:_id="vyd:mmq057xr5mqt59">
      <w:pPr>
        <w:rPr>
          <w:rFonts w:ascii="Roboto" w:hAnsi="Roboto" w:eastAsia="Roboto" w:cs="Roboto"/>
          <w:sz w:val="24"/>
          <w:color w:val="0f1115"/>
        </w:rPr>
      </w:pPr>
      <w:r>
        <w:rPr>
          <w:rFonts w:ascii="Roboto" w:hAnsi="Roboto" w:eastAsia="Roboto" w:cs="Roboto"/>
          <w:sz w:val="24"/>
          <w:color w:val="0f1115"/>
        </w:rPr>
        <w:t vyd:_id="vyd:mmq057xpe6rnfz">· Regular software updates;</w:t>
      </w:r>
    </w:p>
    <w:p w:rsidR="00000000" w:rsidDel="00000000" w:rsidP="00000000" w:rsidRDefault="00000000" w:rsidRPr="00000000" w14:paraId="00000090" vyd:_id="vyd:mmq057xl48ncy2">
      <w:pPr>
        <w:rPr>
          <w:rFonts w:ascii="Roboto" w:hAnsi="Roboto" w:eastAsia="Roboto" w:cs="Roboto"/>
          <w:sz w:val="24"/>
          <w:color w:val="0f1115"/>
        </w:rPr>
      </w:pPr>
      <w:r>
        <w:rPr>
          <w:rFonts w:ascii="Roboto" w:hAnsi="Roboto" w:eastAsia="Roboto" w:cs="Roboto"/>
          <w:sz w:val="24"/>
          <w:color w:val="0f1115"/>
        </w:rPr>
        <w:t vyd:_id="vyd:mmq057xihkz1th">· Encryption: all connections are secured using TLS 1.3 protocols; data at rest is encrypted using the AES-256 standard;</w:t>
      </w:r>
    </w:p>
    <w:p w:rsidR="00000000" w:rsidDel="00000000" w:rsidP="00000000" w:rsidRDefault="00000000" w:rsidRPr="00000000" w14:paraId="00000090" vyd:_id="vyd:mmq057xfhyexrr">
      <w:pPr>
        <w:rPr>
          <w:rFonts w:ascii="Roboto" w:hAnsi="Roboto" w:eastAsia="Roboto" w:cs="Roboto"/>
          <w:sz w:val="24"/>
          <w:color w:val="0f1115"/>
        </w:rPr>
      </w:pPr>
      <w:r>
        <w:rPr>
          <w:rFonts w:ascii="Roboto" w:hAnsi="Roboto" w:eastAsia="Roboto" w:cs="Roboto"/>
          <w:sz w:val="24"/>
          <w:color w:val="0f1115"/>
        </w:rPr>
        <w:t vyd:_id="vyd:mmq057xcmypx7j">· SSL encrypted;</w:t>
      </w:r>
    </w:p>
    <w:p w:rsidR="00000000" w:rsidDel="00000000" w:rsidP="00000000" w:rsidRDefault="00000000" w:rsidRPr="00000000" w14:paraId="00000090" vyd:_id="vyd:mmq057x9113550">
      <w:pPr>
        <w:rPr>
          <w:rFonts w:ascii="Roboto" w:hAnsi="Roboto" w:eastAsia="Roboto" w:cs="Roboto"/>
          <w:sz w:val="24"/>
          <w:color w:val="0f1115"/>
        </w:rPr>
      </w:pPr>
      <w:r>
        <w:rPr>
          <w:rFonts w:ascii="Roboto" w:hAnsi="Roboto" w:eastAsia="Roboto" w:cs="Roboto"/>
          <w:sz w:val="24"/>
          <w:color w:val="0f1115"/>
        </w:rPr>
        <w:t vyd:_id="vyd:mmq057x7ohaajt">· DDoS protected;</w:t>
      </w:r>
    </w:p>
    <w:p w:rsidR="00000000" w:rsidDel="00000000" w:rsidP="00000000" w:rsidRDefault="00000000" w:rsidRPr="00000000" w14:paraId="00000090" vyd:_id="vyd:mmq057x4un8vko">
      <w:pPr>
        <w:rPr>
          <w:rFonts w:ascii="Roboto" w:hAnsi="Roboto" w:eastAsia="Roboto" w:cs="Roboto"/>
          <w:sz w:val="24"/>
          <w:color w:val="0f1115"/>
        </w:rPr>
      </w:pPr>
      <w:r>
        <w:rPr>
          <w:rFonts w:ascii="Roboto" w:hAnsi="Roboto" w:eastAsia="Roboto" w:cs="Roboto"/>
          <w:sz w:val="24"/>
          <w:color w:val="0f1115"/>
        </w:rPr>
        <w:t vyd:_id="vyd:mmq057x1usxu5b">· Code secured;</w:t>
      </w:r>
    </w:p>
    <w:p w:rsidR="00000000" w:rsidDel="00000000" w:rsidP="00000000" w:rsidRDefault="00000000" w:rsidRPr="00000000" w14:paraId="00000090" vyd:_id="vyd:mmq057wyeif6pu">
      <w:pPr>
        <w:rPr>
          <w:rFonts w:ascii="Roboto" w:hAnsi="Roboto" w:eastAsia="Roboto" w:cs="Roboto"/>
          <w:sz w:val="24"/>
          <w:color w:val="0f1115"/>
        </w:rPr>
      </w:pPr>
      <w:r>
        <w:rPr>
          <w:rFonts w:ascii="Roboto" w:hAnsi="Roboto" w:eastAsia="Roboto" w:cs="Roboto"/>
          <w:sz w:val="24"/>
          <w:color w:val="0f1115"/>
        </w:rPr>
        <w:t vyd:_id="vyd:mmq057wvb68sf5">· Infrastructure: servers are located in isolated clusters with multi-layer firewalls and 24/7 anomaly monitoring;</w:t>
      </w:r>
    </w:p>
    <w:p w:rsidR="00000000" w:rsidDel="00000000" w:rsidP="00000000" w:rsidRDefault="00000000" w:rsidRPr="00000000" w14:paraId="00000090" vyd:_id="vyd:mmq057wsv3dzdq">
      <w:pPr>
        <w:rPr>
          <w:rFonts w:ascii="Roboto" w:hAnsi="Roboto" w:eastAsia="Roboto" w:cs="Roboto"/>
          <w:sz w:val="24"/>
          <w:color w:val="0f1115"/>
        </w:rPr>
      </w:pPr>
      <w:r>
        <w:rPr>
          <w:rFonts w:ascii="Roboto" w:hAnsi="Roboto" w:eastAsia="Roboto" w:cs="Roboto"/>
          <w:sz w:val="24"/>
          <w:color w:val="0f1115"/>
        </w:rPr>
        <w:t vyd:_id="vyd:mmq057wpp0pmjd">· Two-factor authentication (2FA) support;</w:t>
      </w:r>
    </w:p>
    <w:p w:rsidR="00000000" w:rsidDel="00000000" w:rsidP="00000000" w:rsidRDefault="00000000" w:rsidRPr="00000000" w14:paraId="00000090" vyd:_id="vyd:mmq057wmjvznqk">
      <w:pPr>
        <w:rPr>
          <w:rFonts w:ascii="Roboto" w:hAnsi="Roboto" w:eastAsia="Roboto" w:cs="Roboto"/>
          <w:sz w:val="24"/>
          <w:color w:val="0f1115"/>
        </w:rPr>
      </w:pPr>
      <w:r>
        <w:rPr>
          <w:rFonts w:ascii="Roboto" w:hAnsi="Roboto" w:eastAsia="Roboto" w:cs="Roboto"/>
          <w:sz w:val="24"/>
          <w:color w:val="0f1115"/>
        </w:rPr>
        <w:t vyd:_id="vyd:mmq057wj8rq8ot">· Staff training.</w:t>
      </w:r>
    </w:p>
    <w:p w:rsidR="00000000" w:rsidDel="00000000" w:rsidP="00000000" w:rsidRDefault="00000000" w:rsidRPr="00000000" w14:paraId="00000090" vyd:_id="vyd:mmq057wg9qrada">
      <w:pPr>
        <w:rPr>
          <w:rFonts w:ascii="Roboto" w:hAnsi="Roboto" w:eastAsia="Roboto" w:cs="Roboto"/>
          <w:sz w:val="24"/>
          <w:color w:val="0f1115"/>
        </w:rPr>
      </w:pPr>
    </w:p>
    <w:p w:rsidR="00000000" w:rsidDel="00000000" w:rsidP="00000000" w:rsidRDefault="00000000" w:rsidRPr="00000000" w14:paraId="00000090" vyd:_id="vyd:mmq057wadgjj0u">
      <w:pPr>
        <w:rPr>
          <w:rFonts w:ascii="Roboto" w:hAnsi="Roboto" w:eastAsia="Roboto" w:cs="Roboto"/>
          <w:sz w:val="24"/>
          <w:color w:val="0f1115"/>
        </w:rPr>
      </w:pPr>
      <w:r>
        <w:rPr>
          <w:rFonts w:ascii="Roboto" w:hAnsi="Roboto" w:eastAsia="Roboto" w:cs="Roboto"/>
          <w:sz w:val="24"/>
          <w:color w:val="0f1115"/>
        </w:rPr>
        <w:t vyd:_id="vyd:mmq057w6s9mj7v">3.3. Legal Measures:</w:t>
      </w:r>
    </w:p>
    <w:p w:rsidR="00000000" w:rsidDel="00000000" w:rsidP="00000000" w:rsidRDefault="00000000" w:rsidRPr="00000000" w14:paraId="00000090" vyd:_id="vyd:mmq057vt24bjd7">
      <w:pPr>
        <w:rPr>
          <w:rFonts w:ascii="Roboto" w:hAnsi="Roboto" w:eastAsia="Roboto" w:cs="Roboto"/>
          <w:sz w:val="24"/>
          <w:color w:val="0f1115"/>
        </w:rPr>
      </w:pPr>
    </w:p>
    <w:p w:rsidR="00000000" w:rsidDel="00000000" w:rsidP="00000000" w:rsidRDefault="00000000" w:rsidRPr="00000000" w14:paraId="00000090" vyd:_id="vyd:mmq057vo64m2uy">
      <w:pPr>
        <w:rPr>
          <w:rFonts w:ascii="Roboto" w:hAnsi="Roboto" w:eastAsia="Roboto" w:cs="Roboto"/>
          <w:sz w:val="24"/>
          <w:color w:val="0f1115"/>
        </w:rPr>
      </w:pPr>
      <w:r>
        <w:rPr>
          <w:rFonts w:ascii="Roboto" w:hAnsi="Roboto" w:eastAsia="Roboto" w:cs="Roboto"/>
          <w:sz w:val="24"/>
          <w:color w:val="0f1115"/>
        </w:rPr>
        <w:t vyd:_id="vyd:mmq057vlipyy9o">· The existence of this document, disclosing risks;</w:t>
      </w:r>
    </w:p>
    <w:p w:rsidR="00000000" w:rsidDel="00000000" w:rsidP="00000000" w:rsidRDefault="00000000" w:rsidRPr="00000000" w14:paraId="00000090" vyd:_id="vyd:mmq057vit1rksy">
      <w:pPr>
        <w:rPr>
          <w:rFonts w:ascii="Roboto" w:hAnsi="Roboto" w:eastAsia="Roboto" w:cs="Roboto"/>
          <w:sz w:val="24"/>
          <w:color w:val="0f1115"/>
        </w:rPr>
      </w:pPr>
      <w:r>
        <w:rPr>
          <w:rFonts w:ascii="Roboto" w:hAnsi="Roboto" w:eastAsia="Roboto" w:cs="Roboto"/>
          <w:sz w:val="24"/>
          <w:color w:val="0f1115"/>
        </w:rPr>
        <w:t vyd:_id="vyd:mmq057vf0walj8">· The inclusion of a non-refundable deposit provision in the Terms of Service;</w:t>
      </w:r>
    </w:p>
    <w:p w:rsidR="00000000" w:rsidDel="00000000" w:rsidP="00000000" w:rsidRDefault="00000000" w:rsidRPr="00000000" w14:paraId="00000090" vyd:_id="vyd:mmq057vc9cw9mw">
      <w:pPr>
        <w:rPr>
          <w:rFonts w:ascii="Roboto" w:hAnsi="Roboto" w:eastAsia="Roboto" w:cs="Roboto"/>
          <w:sz w:val="24"/>
          <w:color w:val="0f1115"/>
        </w:rPr>
      </w:pPr>
      <w:r>
        <w:rPr>
          <w:rFonts w:ascii="Roboto" w:hAnsi="Roboto" w:eastAsia="Roboto" w:cs="Roboto"/>
          <w:sz w:val="24"/>
          <w:color w:val="0f1115"/>
        </w:rPr>
        <w:t vyd:_id="vyd:mmq057vaj48rgl">· Specification of applicable law (Panama) and dispute resolution procedures.</w:t>
      </w:r>
    </w:p>
    <w:p w:rsidR="00000000" w:rsidDel="00000000" w:rsidP="00000000" w:rsidRDefault="00000000" w:rsidRPr="00000000" w14:paraId="00000090" vyd:_id="vyd:mmq057v68tsuj3">
      <w:pPr>
        <w:rPr>
          <w:rFonts w:ascii="Roboto" w:hAnsi="Roboto" w:eastAsia="Roboto" w:cs="Roboto"/>
          <w:sz w:val="24"/>
          <w:color w:val="0f1115"/>
        </w:rPr>
      </w:pPr>
    </w:p>
    <w:p w:rsidR="00000000" w:rsidDel="00000000" w:rsidP="00000000" w:rsidRDefault="00000000" w:rsidRPr="00000000" w14:paraId="00000090" vyd:_id="vyd:mmq057uvh2c3zw">
      <w:pPr>
        <w:rPr>
          <w:rFonts w:ascii="Roboto" w:hAnsi="Roboto" w:eastAsia="Roboto" w:cs="Roboto"/>
          <w:sz w:val="24"/>
          <w:color w:val="0f1115"/>
        </w:rPr>
      </w:pPr>
      <w:r>
        <w:rPr>
          <w:rFonts w:ascii="Roboto" w:hAnsi="Roboto" w:eastAsia="Roboto" w:cs="Roboto"/>
          <w:sz w:val="24"/>
          <w:color w:val="0f1115"/>
        </w:rPr>
        <w:t vyd:_id="vyd:mmq057usi25tdq">However, the Client must understand that no security system can guarantee the absence of losses. Placing funds in trading algorithms always involves the risk of capital loss.</w:t>
      </w:r>
    </w:p>
    <w:p w:rsidR="00000000" w:rsidDel="00000000" w:rsidP="00000000" w:rsidRDefault="00000000" w:rsidRPr="00000000" w14:paraId="00000090" vyd:_id="vyd:mmq057uoq71lxp">
      <w:pPr>
        <w:rPr>
          <w:rFonts w:ascii="Roboto" w:hAnsi="Roboto" w:eastAsia="Roboto" w:cs="Roboto"/>
          <w:sz w:val="24"/>
          <w:color w:val="0f1115"/>
        </w:rPr>
      </w:pPr>
    </w:p>
    <w:p w:rsidR="00000000" w:rsidDel="00000000" w:rsidP="00000000" w:rsidRDefault="00000000" w:rsidRPr="00000000" w14:paraId="00000090" vyd:_id="vyd:mmq057uj1n1mht">
      <w:pPr>
        <w:rPr>
          <w:rFonts w:ascii="Roboto" w:hAnsi="Roboto" w:eastAsia="Roboto" w:cs="Roboto"/>
          <w:sz w:val="24"/>
          <w:color w:val="0f1115"/>
        </w:rPr>
      </w:pPr>
    </w:p>
    <w:p w:rsidR="00000000" w:rsidDel="00000000" w:rsidP="00000000" w:rsidRDefault="00000000" w:rsidRPr="00000000" w14:paraId="00000090" vyd:_id="vyd:mmq057ueyretva">
      <w:pPr>
        <w:rPr>
          <w:rFonts w:ascii="Roboto" w:hAnsi="Roboto" w:eastAsia="Roboto" w:cs="Roboto"/>
          <w:sz w:val="24"/>
          <w:color w:val="0f1115"/>
        </w:rPr>
      </w:pPr>
    </w:p>
    <w:p w:rsidR="00000000" w:rsidDel="00000000" w:rsidP="00000000" w:rsidRDefault="00000000" w:rsidRPr="00000000" w14:paraId="00000090" vyd:_id="vyd:mmq057u9xs1k0j">
      <w:pPr>
        <w:rPr>
          <w:rFonts w:ascii="Roboto" w:hAnsi="Roboto" w:eastAsia="Roboto" w:cs="Roboto"/>
          <w:sz w:val="24"/>
          <w:color w:val="0f1115"/>
        </w:rPr>
      </w:pPr>
      <w:r>
        <w:rPr>
          <w:rFonts w:ascii="Roboto" w:hAnsi="Roboto" w:eastAsia="Roboto" w:cs="Roboto"/>
          <w:sz w:val="24"/>
          <w:color w:val="0f1115"/>
        </w:rPr>
        <w:t vyd:_id="vyd:mmq057u64hb0f7">4. CLIENT ACKNOWLEDGEMENT</w:t>
      </w:r>
    </w:p>
    <w:p w:rsidR="00000000" w:rsidDel="00000000" w:rsidP="00000000" w:rsidRDefault="00000000" w:rsidRPr="00000000" w14:paraId="00000090" vyd:_id="vyd:mmq057tw7e7e08">
      <w:pPr>
        <w:rPr>
          <w:rFonts w:ascii="Roboto" w:hAnsi="Roboto" w:eastAsia="Roboto" w:cs="Roboto"/>
          <w:sz w:val="24"/>
          <w:color w:val="0f1115"/>
        </w:rPr>
      </w:pPr>
    </w:p>
    <w:p w:rsidR="00000000" w:rsidDel="00000000" w:rsidP="00000000" w:rsidRDefault="00000000" w:rsidRPr="00000000" w14:paraId="00000090" vyd:_id="vyd:mmq057trwzru3c">
      <w:pPr>
        <w:rPr>
          <w:rFonts w:ascii="Roboto" w:hAnsi="Roboto" w:eastAsia="Roboto" w:cs="Roboto"/>
          <w:sz w:val="24"/>
          <w:color w:val="0f1115"/>
        </w:rPr>
      </w:pPr>
      <w:r>
        <w:rPr>
          <w:rFonts w:ascii="Roboto" w:hAnsi="Roboto" w:eastAsia="Roboto" w:cs="Roboto"/>
          <w:sz w:val="24"/>
          <w:color w:val="0f1115"/>
        </w:rPr>
        <w:t vyd:_id="vyd:mmq057tnwwburt">By commencing use of the Service, the Client confirms that:</w:t>
      </w:r>
    </w:p>
    <w:p w:rsidR="00000000" w:rsidDel="00000000" w:rsidP="00000000" w:rsidRDefault="00000000" w:rsidRPr="00000000" w14:paraId="00000090" vyd:_id="vyd:mmq057tkr2p9ic">
      <w:pPr>
        <w:rPr>
          <w:rFonts w:ascii="Roboto" w:hAnsi="Roboto" w:eastAsia="Roboto" w:cs="Roboto"/>
          <w:sz w:val="24"/>
          <w:color w:val="0f1115"/>
        </w:rPr>
      </w:pPr>
    </w:p>
    <w:p w:rsidR="00000000" w:rsidDel="00000000" w:rsidP="00000000" w:rsidRDefault="00000000" w:rsidRPr="00000000" w14:paraId="00000090" vyd:_id="vyd:mmq057tfo1koji">
      <w:pPr>
        <w:rPr>
          <w:rFonts w:ascii="Roboto" w:hAnsi="Roboto" w:eastAsia="Roboto" w:cs="Roboto"/>
          <w:sz w:val="24"/>
          <w:color w:val="0f1115"/>
        </w:rPr>
      </w:pPr>
      <w:r>
        <w:rPr>
          <w:rFonts w:ascii="Roboto" w:hAnsi="Roboto" w:eastAsia="Roboto" w:cs="Roboto"/>
          <w:sz w:val="24"/>
          <w:color w:val="0f1115"/>
        </w:rPr>
        <w:t vyd:_id="vyd:mmq057tbly5q0t">4.1. They have read this document and understand its contents.</w:t>
      </w:r>
    </w:p>
    <w:p w:rsidR="00000000" w:rsidDel="00000000" w:rsidP="00000000" w:rsidRDefault="00000000" w:rsidRPr="00000000" w14:paraId="00000090" vyd:_id="vyd:mmq057t8qe3byo">
      <w:pPr>
        <w:rPr>
          <w:rFonts w:ascii="Roboto" w:hAnsi="Roboto" w:eastAsia="Roboto" w:cs="Roboto"/>
          <w:sz w:val="24"/>
          <w:color w:val="0f1115"/>
        </w:rPr>
      </w:pPr>
    </w:p>
    <w:p w:rsidR="00000000" w:rsidDel="00000000" w:rsidP="00000000" w:rsidRDefault="00000000" w:rsidRPr="00000000" w14:paraId="00000090" vyd:_id="vyd:mmq057t4k9p6mm">
      <w:pPr>
        <w:rPr>
          <w:rFonts w:ascii="Roboto" w:hAnsi="Roboto" w:eastAsia="Roboto" w:cs="Roboto"/>
          <w:sz w:val="24"/>
          <w:color w:val="0f1115"/>
        </w:rPr>
      </w:pPr>
      <w:r>
        <w:rPr>
          <w:rFonts w:ascii="Roboto" w:hAnsi="Roboto" w:eastAsia="Roboto" w:cs="Roboto"/>
          <w:sz w:val="24"/>
          <w:color w:val="0f1115"/>
        </w:rPr>
        <w:t vyd:_id="vyd:mmq057t0ubcfco">4.2. They are aware that operations with digital assets involve high risk and may result in total loss of capital.</w:t>
      </w:r>
    </w:p>
    <w:p w:rsidR="00000000" w:rsidDel="00000000" w:rsidP="00000000" w:rsidRDefault="00000000" w:rsidRPr="00000000" w14:paraId="00000090" vyd:_id="vyd:mmq057sxmntv86">
      <w:pPr>
        <w:rPr>
          <w:rFonts w:ascii="Roboto" w:hAnsi="Roboto" w:eastAsia="Roboto" w:cs="Roboto"/>
          <w:sz w:val="24"/>
          <w:color w:val="0f1115"/>
        </w:rPr>
      </w:pPr>
    </w:p>
    <w:p w:rsidR="00000000" w:rsidDel="00000000" w:rsidP="00000000" w:rsidRDefault="00000000" w:rsidRPr="00000000" w14:paraId="00000090" vyd:_id="vyd:mmq057stg9wppk">
      <w:pPr>
        <w:rPr>
          <w:rFonts w:ascii="Roboto" w:hAnsi="Roboto" w:eastAsia="Roboto" w:cs="Roboto"/>
          <w:sz w:val="24"/>
          <w:color w:val="0f1115"/>
        </w:rPr>
      </w:pPr>
      <w:r>
        <w:rPr>
          <w:rFonts w:ascii="Roboto" w:hAnsi="Roboto" w:eastAsia="Roboto" w:cs="Roboto"/>
          <w:sz w:val="24"/>
          <w:color w:val="0f1115"/>
        </w:rPr>
        <w:t vyd:_id="vyd:mmq057sknyp6w5">4.3. They are acting voluntarily and without coercion, and do not regard any information provided by the Company as a guarantee of profitability.</w:t>
      </w:r>
    </w:p>
    <w:p w:rsidR="00000000" w:rsidDel="00000000" w:rsidP="00000000" w:rsidRDefault="00000000" w:rsidRPr="00000000" w14:paraId="00000090" vyd:_id="vyd:mmq057sh3iz2bj">
      <w:pPr>
        <w:rPr>
          <w:rFonts w:ascii="Roboto" w:hAnsi="Roboto" w:eastAsia="Roboto" w:cs="Roboto"/>
          <w:sz w:val="24"/>
          <w:color w:val="0f1115"/>
        </w:rPr>
      </w:pPr>
    </w:p>
    <w:p w:rsidR="00000000" w:rsidDel="00000000" w:rsidP="00000000" w:rsidRDefault="00000000" w:rsidRPr="00000000" w14:paraId="00000090" vyd:_id="vyd:mmq057sa00lal3">
      <w:pPr>
        <w:rPr>
          <w:rFonts w:ascii="Roboto" w:hAnsi="Roboto" w:eastAsia="Roboto" w:cs="Roboto"/>
          <w:sz w:val="24"/>
          <w:color w:val="0f1115"/>
        </w:rPr>
      </w:pPr>
      <w:r>
        <w:rPr>
          <w:rFonts w:ascii="Roboto" w:hAnsi="Roboto" w:eastAsia="Roboto" w:cs="Roboto"/>
          <w:sz w:val="24"/>
          <w:color w:val="0f1115"/>
        </w:rPr>
        <w:t vyd:_id="vyd:mmq057s7vfyky2">4.4. They possess a sufficient level of knowledge and experience to understand the risks associated with algorithmic trading, or have obtained independent advice.</w:t>
      </w:r>
    </w:p>
    <w:p w:rsidR="00000000" w:rsidDel="00000000" w:rsidP="00000000" w:rsidRDefault="00000000" w:rsidRPr="00000000" w14:paraId="00000090" vyd:_id="vyd:mmq057s4h8w6mi">
      <w:pPr>
        <w:rPr>
          <w:rFonts w:ascii="Roboto" w:hAnsi="Roboto" w:eastAsia="Roboto" w:cs="Roboto"/>
          <w:sz w:val="24"/>
          <w:color w:val="0f1115"/>
        </w:rPr>
      </w:pPr>
    </w:p>
    <w:p w:rsidR="00000000" w:rsidDel="00000000" w:rsidP="00000000" w:rsidRDefault="00000000" w:rsidRPr="00000000" w14:paraId="00000090" vyd:_id="vyd:mmq057rqaryz6l">
      <w:pPr>
        <w:rPr>
          <w:rFonts w:ascii="Roboto" w:hAnsi="Roboto" w:eastAsia="Roboto" w:cs="Roboto"/>
          <w:sz w:val="24"/>
          <w:color w:val="0f1115"/>
        </w:rPr>
      </w:pPr>
      <w:r>
        <w:rPr>
          <w:rFonts w:ascii="Roboto" w:hAnsi="Roboto" w:eastAsia="Roboto" w:cs="Roboto"/>
          <w:sz w:val="24"/>
          <w:color w:val="0f1115"/>
        </w:rPr>
        <w:t vyd:_id="vyd:mmq057rnyyo5ng">4.5. They assume all risks listed in this document, as well as any other risks associated with the use of the Service.</w:t>
      </w:r>
    </w:p>
    <w:p w:rsidR="00000000" w:rsidDel="00000000" w:rsidP="00000000" w:rsidRDefault="00000000" w:rsidRPr="00000000" w14:paraId="00000090" vyd:_id="vyd:mmq057rkerwn1h">
      <w:pPr>
        <w:rPr>
          <w:rFonts w:ascii="Roboto" w:hAnsi="Roboto" w:eastAsia="Roboto" w:cs="Roboto"/>
          <w:sz w:val="24"/>
          <w:color w:val="0f1115"/>
        </w:rPr>
      </w:pPr>
    </w:p>
    <w:p w:rsidR="00000000" w:rsidDel="00000000" w:rsidP="00000000" w:rsidRDefault="00000000" w:rsidRPr="00000000" w14:paraId="00000090" vyd:_id="vyd:mmq057rfr58rgk">
      <w:pPr>
        <w:rPr>
          <w:rFonts w:ascii="Roboto" w:hAnsi="Roboto" w:eastAsia="Roboto" w:cs="Roboto"/>
          <w:sz w:val="24"/>
          <w:color w:val="0f1115"/>
        </w:rPr>
      </w:pPr>
      <w:r>
        <w:rPr>
          <w:rFonts w:ascii="Roboto" w:hAnsi="Roboto" w:eastAsia="Roboto" w:cs="Roboto"/>
          <w:sz w:val="24"/>
          <w:color w:val="0f1115"/>
        </w:rPr>
        <w:t vyd:_id="vyd:mmq057rc3cli20">4.6. They agree that the Company shall not be liable for losses arising from the realization of the aforementioned risks, except in cases provided for by applicable law (willful misconduct or gross negligence on the part of the Company).</w:t>
      </w:r>
    </w:p>
    <w:p w:rsidR="00000000" w:rsidDel="00000000" w:rsidP="00000000" w:rsidRDefault="00000000" w:rsidRPr="00000000" w14:paraId="00000090" vyd:_id="vyd:mmq057r5pgprdh">
      <w:pPr>
        <w:rPr>
          <w:rFonts w:ascii="Roboto" w:hAnsi="Roboto" w:eastAsia="Roboto" w:cs="Roboto"/>
          <w:sz w:val="24"/>
          <w:color w:val="0f1115"/>
        </w:rPr>
      </w:pPr>
    </w:p>
    <w:p w:rsidR="00000000" w:rsidDel="00000000" w:rsidP="00000000" w:rsidRDefault="00000000" w:rsidRPr="00000000" w14:paraId="00000090" vyd:_id="vyd:mmq057r0gj59ms">
      <w:pPr>
        <w:rPr>
          <w:rFonts w:ascii="Roboto" w:hAnsi="Roboto" w:eastAsia="Roboto" w:cs="Roboto"/>
          <w:sz w:val="24"/>
          <w:color w:val="0f1115"/>
        </w:rPr>
      </w:pPr>
      <w:r>
        <w:rPr>
          <w:rFonts w:ascii="Roboto" w:hAnsi="Roboto" w:eastAsia="Roboto" w:cs="Roboto"/>
          <w:sz w:val="24"/>
          <w:color w:val="0f1115"/>
        </w:rPr>
        <w:t vyd:_id="vyd:mmq057ov83pw0k">5. MISCELLANEOUS PROVISIONS</w:t>
      </w:r>
    </w:p>
    <w:p w:rsidR="00000000" w:rsidDel="00000000" w:rsidP="00000000" w:rsidRDefault="00000000" w:rsidRPr="00000000" w14:paraId="00000090" vyd:_id="vyd:mmq057osf8lvu7">
      <w:pPr>
        <w:rPr>
          <w:rFonts w:ascii="Roboto" w:hAnsi="Roboto" w:eastAsia="Roboto" w:cs="Roboto"/>
          <w:sz w:val="24"/>
          <w:color w:val="0f1115"/>
        </w:rPr>
      </w:pPr>
    </w:p>
    <w:p w:rsidR="00000000" w:rsidDel="00000000" w:rsidP="00000000" w:rsidRDefault="00000000" w:rsidRPr="00000000" w14:paraId="00000090" vyd:_id="vyd:mmq057jc1zjlq0">
      <w:pPr>
        <w:rPr>
          <w:rFonts w:ascii="Roboto" w:hAnsi="Roboto" w:eastAsia="Roboto" w:cs="Roboto"/>
          <w:sz w:val="24"/>
          <w:color w:val="0f1115"/>
        </w:rPr>
      </w:pPr>
      <w:r>
        <w:rPr>
          <w:rFonts w:ascii="Roboto" w:hAnsi="Roboto" w:eastAsia="Roboto" w:cs="Roboto"/>
          <w:sz w:val="24"/>
          <w:color w:val="0f1115"/>
        </w:rPr>
        <w:t vyd:_id="vyd:mmq057ivnj5qep">5.1. This document is an integral part of the A3Lab Terms of Service.</w:t>
      </w:r>
    </w:p>
    <w:p w:rsidR="00000000" w:rsidDel="00000000" w:rsidP="00000000" w:rsidRDefault="00000000" w:rsidRPr="00000000" w14:paraId="00000090" vyd:_id="vyd:mmq057i28rvy6q">
      <w:pPr>
        <w:rPr>
          <w:rFonts w:ascii="Roboto" w:hAnsi="Roboto" w:eastAsia="Roboto" w:cs="Roboto"/>
          <w:sz w:val="24"/>
          <w:color w:val="0f1115"/>
        </w:rPr>
      </w:pPr>
    </w:p>
    <w:p w:rsidR="00000000" w:rsidDel="00000000" w:rsidP="00000000" w:rsidRDefault="00000000" w:rsidRPr="00000000" w14:paraId="00000090" vyd:_id="vyd:mmq057gjnvqqlw">
      <w:pPr>
        <w:rPr>
          <w:rFonts w:ascii="Roboto" w:hAnsi="Roboto" w:eastAsia="Roboto" w:cs="Roboto"/>
          <w:sz w:val="24"/>
          <w:color w:val="0f1115"/>
        </w:rPr>
      </w:pPr>
      <w:r>
        <w:rPr>
          <w:rFonts w:ascii="Roboto" w:hAnsi="Roboto" w:eastAsia="Roboto" w:cs="Roboto"/>
          <w:sz w:val="24"/>
          <w:color w:val="0f1115"/>
        </w:rPr>
        <w:t vyd:_id="vyd:mmq057g11hy04q">5.2. The Company reserves the right to amend this document in the manner provided for in the Terms of Service.</w:t>
      </w:r>
    </w:p>
    <w:p w:rsidR="00000000" w:rsidDel="00000000" w:rsidP="00000000" w:rsidRDefault="00000000" w:rsidRPr="00000000" w14:paraId="00000090" vyd:_id="vyd:mmq057eiciz6er">
      <w:pPr>
        <w:rPr>
          <w:rFonts w:ascii="Roboto" w:hAnsi="Roboto" w:eastAsia="Roboto" w:cs="Roboto"/>
          <w:sz w:val="24"/>
          <w:color w:val="0f1115"/>
        </w:rPr>
      </w:pPr>
    </w:p>
    <w:p w:rsidR="00000000" w:rsidDel="00000000" w:rsidP="00000000" w:rsidRDefault="00000000" w:rsidRPr="00000000" w14:paraId="00000090" vyd:_id="vyd:mmq057dhqhmhiv">
      <w:pPr>
        <w:rPr>
          <w:rFonts w:ascii="Roboto" w:hAnsi="Roboto" w:eastAsia="Roboto" w:cs="Roboto"/>
          <w:sz w:val="24"/>
          <w:color w:val="0f1115"/>
        </w:rPr>
      </w:pPr>
      <w:r>
        <w:rPr>
          <w:rFonts w:ascii="Roboto" w:hAnsi="Roboto" w:eastAsia="Roboto" w:cs="Roboto"/>
          <w:sz w:val="24"/>
          <w:color w:val="0f1115"/>
        </w:rPr>
        <w:t vyd:_id="vyd:mmq057cxhvus95">5.3. Any matters not regulated by this document shall be governed by the laws of the Republic of Panama.</w:t>
      </w:r>
    </w:p>
    <w:p w:rsidR="00000000" w:rsidDel="00000000" w:rsidP="00000000" w:rsidRDefault="00000000" w:rsidRPr="00000000" w14:paraId="00000090" vyd:_id="vyd:mmq057c4e1ax66">
      <w:pPr>
        <w:rPr>
          <w:rFonts w:ascii="Roboto" w:hAnsi="Roboto" w:eastAsia="Roboto" w:cs="Roboto"/>
          <w:sz w:val="24"/>
          <w:color w:val="0f1115"/>
        </w:rPr>
      </w:pPr>
    </w:p>
    <w:p w:rsidR="00000000" w:rsidDel="00000000" w:rsidP="00000000" w:rsidRDefault="00000000" w:rsidRPr="00000000" w14:paraId="00000090" vyd:_id="vyd:mmq057bha9rpap">
      <w:pPr>
        <w:rPr>
          <w:rFonts w:ascii="Roboto" w:hAnsi="Roboto" w:eastAsia="Roboto" w:cs="Roboto"/>
          <w:sz w:val="24"/>
          <w:color w:val="0f1115"/>
        </w:rPr>
      </w:pPr>
      <w:r>
        <w:rPr>
          <w:rFonts w:ascii="Roboto" w:hAnsi="Roboto" w:eastAsia="Roboto" w:cs="Roboto"/>
          <w:sz w:val="24"/>
          <w:color w:val="0f1115"/>
        </w:rPr>
        <w:t vyd:_id="vyd:mmq057ankf5nbp">5.4. All disputes arising in connection with this document shall be resolved in the courts of Panama City (Republic of Panama) in accordance with the procedure established by the Terms of Service.</w:t>
      </w:r>
    </w:p>
    <w:p w:rsidR="00000000" w:rsidDel="00000000" w:rsidP="00000000" w:rsidRDefault="00000000" w:rsidRPr="00000000" w14:paraId="00000090" vyd:_id="vyd:mmq0579y6ud53v">
      <w:pPr>
        <w:rPr>
          <w:rFonts w:ascii="Roboto" w:hAnsi="Roboto" w:eastAsia="Roboto" w:cs="Roboto"/>
          <w:sz w:val="24"/>
          <w:color w:val="0f1115"/>
        </w:rPr>
      </w:pPr>
    </w:p>
    <w:p w:rsidR="00000000" w:rsidDel="00000000" w:rsidP="00000000" w:rsidRDefault="00000000" w:rsidRPr="00000000" w14:paraId="00000090" vyd:_id="vyd:mmq05795wa125p">
      <w:pPr>
        <w:rPr>
          <w:rFonts w:ascii="Roboto" w:hAnsi="Roboto" w:eastAsia="Roboto" w:cs="Roboto"/>
          <w:sz w:val="24"/>
          <w:color w:val="0f1115"/>
        </w:rPr>
      </w:pPr>
      <w:r>
        <w:rPr>
          <w:rFonts w:ascii="Roboto" w:hAnsi="Roboto" w:eastAsia="Roboto" w:cs="Roboto"/>
          <w:sz w:val="24"/>
          <w:color w:val="0f1115"/>
        </w:rPr>
        <w:t vyd:_id="vyd:mmq0578g257hjg">5.5. This document is drawn up in Russian and English. In case of discrepancies, the English version shall prevail.</w:t>
      </w:r>
    </w:p>
    <w:p w:rsidR="00000000" w:rsidDel="00000000" w:rsidP="00000000" w:rsidRDefault="00000000" w:rsidRPr="00000000" w14:paraId="00000090" vyd:_id="vyd:mmq0577t77f5nw">
      <w:pPr>
        <w:rPr>
          <w:rFonts w:ascii="Roboto" w:hAnsi="Roboto" w:eastAsia="Roboto" w:cs="Roboto"/>
          <w:sz w:val="24"/>
          <w:color w:val="0f1115"/>
        </w:rPr>
      </w:pPr>
    </w:p>
    <w:p w:rsidR="00000000" w:rsidDel="00000000" w:rsidP="00000000" w:rsidRDefault="00000000" w:rsidRPr="00000000" w14:paraId="00000090" vyd:_id="vyd:mmq0576pqucvkr">
      <w:pPr>
        <w:rPr>
          <w:rFonts w:ascii="Roboto" w:hAnsi="Roboto" w:eastAsia="Roboto" w:cs="Roboto"/>
          <w:sz w:val="24"/>
          <w:color w:val="0f1115"/>
        </w:rPr>
      </w:pPr>
      <w:r>
        <w:rPr>
          <w:rFonts w:ascii="Roboto" w:hAnsi="Roboto" w:eastAsia="Roboto" w:cs="Roboto"/>
          <w:sz w:val="24"/>
          <w:color w:val="0f1115"/>
        </w:rPr>
        <w:t vyd:_id="vyd:mmq0573smdfg81">Effective Date: [date]</w:t>
      </w:r>
    </w:p>
    <w:sectPr vyd:_id="vyd:00000000000002">
      <w:type w:val="nextPage"/>
      <w:pgSz w:w="11909" w:h="16834" w:orient="portrait"/>
      <w:pgMar w:top="1440" w:right="1440" w:bottom="1440" w:left="1440" w:header="720" w:footer="720" w:gutter="0"/>
      <w:pgNumType w:start="1"/>
      <w:cols w:equalWidth="1" w:space="1350" w:sep="0"/>
      <w:vAlign w:val="top"/>
      <w:titlePg w:val="0"/>
    </w:sectPr>
  </w:body>
</w:document>
</file>

<file path=word/fontTable.xml><?xml version="1.0" encoding="utf-8"?>
<w:fonts xmlns:w="http://schemas.openxmlformats.org/wordprocessingml/2006/main" xmlns:r="http://schemas.openxmlformats.org/officeDocument/2006/relationship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embedTrueTypeFonts w:val="1"/>
  <w:defaultTabStop w:val="720"/>
  <w:evenAndOddHeaders w:val="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Arial" w:hAnsi="Arial" w:eastAsia="Arial" w:cs="Arial"/>
        <w:sz w:val="22"/>
        <w:lang w:val="ru"/>
        <w:szCs w:val="22"/>
      </w:rPr>
    </w:rPrDefault>
    <w:pPrDefault>
      <w:pPr>
        <w:spacing w:line="276" w:lineRule="auto"/>
      </w:pPr>
    </w:pPrDefault>
  </w:docDefaults>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b w:val="0"/>
      <w:bCs w:val="0"/>
      <w:szCs w:val="32"/>
    </w:rPr>
  </w:style>
  <w:style w:type="paragraph" w:styleId="Heading3">
    <w:name w:val="heading 3"/>
    <w:basedOn w:val="Normal"/>
    <w:next w:val="Normal"/>
    <w:pPr>
      <w:keepNext w:val="1"/>
      <w:keepLines w:val="1"/>
      <w:pageBreakBefore w:val="0"/>
      <w:spacing w:after="80" w:before="320" w:lineRule="auto"/>
    </w:pPr>
    <w:rPr>
      <w:sz w:val="28"/>
      <w:color w:val="434343"/>
      <w:b w:val="0"/>
      <w:bCs w:val="0"/>
      <w:szCs w:val="28"/>
    </w:rPr>
  </w:style>
  <w:style w:type="paragraph" w:styleId="Heading4">
    <w:name w:val="heading 4"/>
    <w:basedOn w:val="Normal"/>
    <w:next w:val="Normal"/>
    <w:pPr>
      <w:keepNext w:val="1"/>
      <w:keepLines w:val="1"/>
      <w:pageBreakBefore w:val="0"/>
      <w:spacing w:after="80" w:before="280" w:lineRule="auto"/>
    </w:pPr>
    <w:rPr>
      <w:sz w:val="24"/>
      <w:color w:val="666666"/>
      <w:szCs w:val="24"/>
    </w:rPr>
  </w:style>
  <w:style w:type="paragraph" w:styleId="Heading5">
    <w:name w:val="heading 5"/>
    <w:basedOn w:val="Normal"/>
    <w:next w:val="Normal"/>
    <w:pPr>
      <w:keepNext w:val="1"/>
      <w:keepLines w:val="1"/>
      <w:pageBreakBefore w:val="0"/>
      <w:spacing w:after="80" w:before="240" w:lineRule="auto"/>
    </w:pPr>
    <w:rPr>
      <w:sz w:val="22"/>
      <w:color w:val="666666"/>
      <w:szCs w:val="22"/>
    </w:rPr>
  </w:style>
  <w:style w:type="paragraph" w:styleId="Heading6">
    <w:name w:val="heading 6"/>
    <w:basedOn w:val="Normal"/>
    <w:next w:val="Normal"/>
    <w:pPr>
      <w:keepNext w:val="1"/>
      <w:keepLines w:val="1"/>
      <w:pageBreakBefore w:val="0"/>
      <w:spacing w:after="80" w:before="240" w:lineRule="auto"/>
    </w:pPr>
    <w:rPr>
      <w:sz w:val="22"/>
      <w:color w:val="666666"/>
      <w:i w:val="1"/>
      <w:iCs w:val="1"/>
      <w:szCs w:val="22"/>
    </w:rPr>
  </w:style>
  <w:style w:type="character" w:styleId="Hyperlink">
    <w:name w:val="Hyperlink"/>
    <w:uiPriority w:val="99"/>
    <w:semiHidden w:val="1"/>
    <w:unhideWhenUsed w:val="1"/>
    <w:rPr>
      <w:color w:val="#2F69C7"/>
      <w:u w:val="single"/>
    </w:rPr>
  </w:style>
  <w:style w:type="paragraph" w:styleId="Normal" w:default="1">
    <w:name w:val="normal"/>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Normal"/>
    <w:next w:val="Normal"/>
    <w:pPr>
      <w:keepNext w:val="1"/>
      <w:keepLines w:val="1"/>
      <w:pageBreakBefore w:val="0"/>
      <w:spacing w:after="320" w:before="0" w:lineRule="auto"/>
    </w:pPr>
    <w:rPr>
      <w:rFonts w:ascii="Arial" w:hAnsi="Arial" w:eastAsia="Arial" w:cs="Arial"/>
      <w:sz w:val="30"/>
      <w:color w:val="666666"/>
      <w:i w:val="0"/>
      <w:iCs w:val="0"/>
      <w:szCs w:val="3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table" w:styleId="TableNormal" w:default="1">
    <w:name w:val="TableNormal"/>
    <w:tblPr>
      <w:tblCellMar>
        <w:top w:w="100" w:type="dxa"/>
        <w:start w:w="100" w:type="dxa"/>
        <w:bottom w:w="100" w:type="dxa"/>
        <w:end w:w="100" w:type="dxa"/>
      </w:tblCellMar>
    </w:tblPr>
  </w:style>
  <w:style w:type="paragraph" w:styleId="Title">
    <w:name w:val="Title"/>
    <w:basedOn w:val="Normal"/>
    <w:next w:val="Normal"/>
    <w:pPr>
      <w:keepNext w:val="1"/>
      <w:keepLines w:val="1"/>
      <w:pageBreakBefore w:val="0"/>
      <w:spacing w:after="60" w:before="0" w:lineRule="auto"/>
    </w:pPr>
    <w:rPr>
      <w:sz w:val="52"/>
      <w:szCs w:val="52"/>
    </w:rPr>
  </w:style>
</w:styles>
</file>

<file path=word/_rels/document.xml.rels><?xml version="1.0"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